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A9" w:rsidRDefault="008E77A9" w:rsidP="008E77A9">
      <w:pPr>
        <w:rPr>
          <w:b/>
          <w:sz w:val="28"/>
          <w:szCs w:val="28"/>
        </w:rPr>
      </w:pPr>
      <w:r w:rsidRPr="00ED030F">
        <w:rPr>
          <w:sz w:val="28"/>
          <w:szCs w:val="28"/>
        </w:rPr>
        <w:t xml:space="preserve">Nr </w:t>
      </w:r>
      <w:r>
        <w:rPr>
          <w:sz w:val="28"/>
          <w:szCs w:val="28"/>
        </w:rPr>
        <w:t>postępowania</w:t>
      </w:r>
      <w:r w:rsidRPr="00ED030F">
        <w:rPr>
          <w:sz w:val="28"/>
          <w:szCs w:val="28"/>
        </w:rPr>
        <w:t xml:space="preserve">: </w:t>
      </w:r>
      <w:r w:rsidR="00BC4B36">
        <w:rPr>
          <w:b/>
          <w:sz w:val="28"/>
          <w:szCs w:val="28"/>
        </w:rPr>
        <w:t xml:space="preserve"> </w:t>
      </w:r>
      <w:r w:rsidR="00072E69">
        <w:rPr>
          <w:b/>
          <w:sz w:val="28"/>
          <w:szCs w:val="28"/>
        </w:rPr>
        <w:t>1</w:t>
      </w:r>
      <w:r w:rsidR="00325E5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/A120/2010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</w:p>
    <w:p w:rsidR="008E77A9" w:rsidRPr="00ED030F" w:rsidRDefault="008E77A9" w:rsidP="008E77A9">
      <w:pPr>
        <w:rPr>
          <w:b/>
          <w:sz w:val="28"/>
          <w:szCs w:val="28"/>
        </w:rPr>
      </w:pPr>
      <w:r w:rsidRPr="00ED030F">
        <w:rPr>
          <w:sz w:val="28"/>
          <w:szCs w:val="28"/>
        </w:rPr>
        <w:t xml:space="preserve">Załącznik nr </w:t>
      </w:r>
      <w:r>
        <w:rPr>
          <w:sz w:val="28"/>
          <w:szCs w:val="28"/>
        </w:rPr>
        <w:t>5</w:t>
      </w:r>
      <w:r w:rsidR="00B8027F">
        <w:rPr>
          <w:sz w:val="28"/>
          <w:szCs w:val="28"/>
        </w:rPr>
        <w:t xml:space="preserve"> </w:t>
      </w:r>
    </w:p>
    <w:p w:rsidR="006F1114" w:rsidRDefault="006F1114" w:rsidP="006F1114">
      <w:pPr>
        <w:rPr>
          <w:sz w:val="18"/>
          <w:szCs w:val="18"/>
        </w:rPr>
      </w:pPr>
    </w:p>
    <w:p w:rsidR="008C375C" w:rsidRPr="00087428" w:rsidRDefault="008C375C" w:rsidP="008C375C">
      <w:pPr>
        <w:pStyle w:val="Nagwek2"/>
        <w:pBdr>
          <w:right w:val="single" w:sz="6" w:space="0" w:color="auto"/>
        </w:pBdr>
        <w:shd w:val="clear" w:color="000000" w:fill="FFFFFF"/>
        <w:rPr>
          <w:b/>
          <w:bCs/>
        </w:rPr>
      </w:pPr>
      <w:r w:rsidRPr="00087428">
        <w:rPr>
          <w:b/>
          <w:bCs/>
        </w:rPr>
        <w:t>WYKAZ   WYKONANYCH  ZADAŃ</w:t>
      </w:r>
    </w:p>
    <w:p w:rsidR="008C375C" w:rsidRDefault="008C375C" w:rsidP="008C375C">
      <w:pPr>
        <w:pStyle w:val="Tekstpodstawowy"/>
        <w:tabs>
          <w:tab w:val="left" w:pos="8789"/>
        </w:tabs>
        <w:ind w:right="283"/>
        <w:rPr>
          <w:b w:val="0"/>
          <w:bCs w:val="0"/>
        </w:rPr>
      </w:pPr>
      <w:r w:rsidRPr="008A48AE">
        <w:rPr>
          <w:b w:val="0"/>
          <w:bCs w:val="0"/>
        </w:rPr>
        <w:t xml:space="preserve">do postępowania o zamówienie publiczne na </w:t>
      </w:r>
    </w:p>
    <w:p w:rsidR="00B7105C" w:rsidRDefault="00B7105C" w:rsidP="008C375C">
      <w:pPr>
        <w:pStyle w:val="Tekstpodstawowy"/>
        <w:tabs>
          <w:tab w:val="left" w:pos="8789"/>
        </w:tabs>
        <w:ind w:right="283"/>
        <w:rPr>
          <w:b w:val="0"/>
          <w:bCs w:val="0"/>
        </w:rPr>
      </w:pPr>
    </w:p>
    <w:p w:rsidR="00325E54" w:rsidRPr="002510B8" w:rsidRDefault="00325E54" w:rsidP="00325E54">
      <w:pPr>
        <w:pStyle w:val="Standard"/>
        <w:jc w:val="center"/>
        <w:rPr>
          <w:b/>
          <w:sz w:val="32"/>
          <w:szCs w:val="32"/>
        </w:rPr>
      </w:pPr>
      <w:r w:rsidRPr="002510B8">
        <w:rPr>
          <w:b/>
          <w:bCs/>
          <w:sz w:val="32"/>
          <w:szCs w:val="32"/>
        </w:rPr>
        <w:t>“Remont sali gimnastycznej SWFiS Uniwersytetu Gdańskiego, Gdańsk, ul. Sobieskiego 18”.</w:t>
      </w:r>
    </w:p>
    <w:p w:rsidR="008E77A9" w:rsidRPr="008E77A9" w:rsidRDefault="008E77A9" w:rsidP="008E77A9">
      <w:pPr>
        <w:jc w:val="center"/>
        <w:rPr>
          <w:sz w:val="28"/>
          <w:szCs w:val="28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4395"/>
        <w:gridCol w:w="1417"/>
      </w:tblGrid>
      <w:tr w:rsidR="008C375C" w:rsidRPr="008A48AE" w:rsidTr="00AA562F">
        <w:tc>
          <w:tcPr>
            <w:tcW w:w="2551" w:type="dxa"/>
          </w:tcPr>
          <w:p w:rsidR="008C375C" w:rsidRPr="008A48AE" w:rsidRDefault="008E77A9" w:rsidP="00547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(od - do) i m</w:t>
            </w:r>
            <w:r w:rsidR="008C375C" w:rsidRPr="008A48AE">
              <w:rPr>
                <w:sz w:val="24"/>
                <w:szCs w:val="24"/>
              </w:rPr>
              <w:t xml:space="preserve">iejsce wykonywania </w:t>
            </w:r>
            <w:r>
              <w:rPr>
                <w:sz w:val="24"/>
                <w:szCs w:val="24"/>
              </w:rPr>
              <w:t>roboty budowlanej</w:t>
            </w:r>
          </w:p>
        </w:tc>
        <w:tc>
          <w:tcPr>
            <w:tcW w:w="4395" w:type="dxa"/>
          </w:tcPr>
          <w:p w:rsidR="008C375C" w:rsidRDefault="008E77A9" w:rsidP="00547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roboty budowlanej</w:t>
            </w:r>
          </w:p>
          <w:p w:rsidR="00547D9E" w:rsidRPr="008A48AE" w:rsidRDefault="00547D9E" w:rsidP="00547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zakres prac</w:t>
            </w:r>
          </w:p>
        </w:tc>
        <w:tc>
          <w:tcPr>
            <w:tcW w:w="1417" w:type="dxa"/>
          </w:tcPr>
          <w:p w:rsidR="008C375C" w:rsidRPr="008A48AE" w:rsidRDefault="008E77A9" w:rsidP="008E7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wykonanych robót</w:t>
            </w:r>
            <w:r w:rsidR="00832001">
              <w:rPr>
                <w:sz w:val="24"/>
                <w:szCs w:val="24"/>
              </w:rPr>
              <w:t xml:space="preserve"> netto</w:t>
            </w:r>
          </w:p>
        </w:tc>
      </w:tr>
      <w:tr w:rsidR="008C375C" w:rsidRPr="00087428" w:rsidTr="00AA562F">
        <w:trPr>
          <w:trHeight w:val="5057"/>
        </w:trPr>
        <w:tc>
          <w:tcPr>
            <w:tcW w:w="2551" w:type="dxa"/>
          </w:tcPr>
          <w:p w:rsidR="008C375C" w:rsidRPr="00087428" w:rsidRDefault="008C375C" w:rsidP="0047024C">
            <w:pPr>
              <w:rPr>
                <w:sz w:val="25"/>
                <w:szCs w:val="25"/>
              </w:rPr>
            </w:pPr>
          </w:p>
        </w:tc>
        <w:tc>
          <w:tcPr>
            <w:tcW w:w="4395" w:type="dxa"/>
          </w:tcPr>
          <w:p w:rsidR="008C375C" w:rsidRPr="00087428" w:rsidRDefault="008C375C" w:rsidP="0047024C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8C375C" w:rsidRPr="00087428" w:rsidRDefault="008C375C" w:rsidP="0047024C">
            <w:pPr>
              <w:rPr>
                <w:sz w:val="25"/>
                <w:szCs w:val="25"/>
              </w:rPr>
            </w:pPr>
          </w:p>
        </w:tc>
      </w:tr>
    </w:tbl>
    <w:p w:rsidR="008C375C" w:rsidRPr="00087428" w:rsidRDefault="008C375C" w:rsidP="008C375C">
      <w:pPr>
        <w:rPr>
          <w:sz w:val="25"/>
          <w:szCs w:val="25"/>
        </w:rPr>
      </w:pPr>
    </w:p>
    <w:p w:rsidR="008C375C" w:rsidRPr="00087428" w:rsidRDefault="008C375C" w:rsidP="008C375C">
      <w:pPr>
        <w:rPr>
          <w:sz w:val="25"/>
          <w:szCs w:val="25"/>
        </w:rPr>
      </w:pPr>
    </w:p>
    <w:p w:rsidR="008C375C" w:rsidRPr="00087428" w:rsidRDefault="008C375C" w:rsidP="008C375C">
      <w:pPr>
        <w:rPr>
          <w:sz w:val="25"/>
          <w:szCs w:val="25"/>
        </w:rPr>
      </w:pPr>
    </w:p>
    <w:p w:rsidR="008C375C" w:rsidRPr="00087428" w:rsidRDefault="008C375C" w:rsidP="008C375C">
      <w:r w:rsidRPr="00087428">
        <w:t xml:space="preserve"> Data:                   </w:t>
      </w:r>
    </w:p>
    <w:p w:rsidR="008C375C" w:rsidRPr="00087428" w:rsidRDefault="008C375C" w:rsidP="008C375C">
      <w:pPr>
        <w:rPr>
          <w:sz w:val="25"/>
          <w:szCs w:val="25"/>
        </w:rPr>
      </w:pPr>
    </w:p>
    <w:p w:rsidR="008C375C" w:rsidRPr="00087428" w:rsidRDefault="00E50F39" w:rsidP="008C375C">
      <w:pPr>
        <w:rPr>
          <w:sz w:val="25"/>
          <w:szCs w:val="25"/>
        </w:rPr>
      </w:pPr>
      <w:r w:rsidRPr="00E50F39">
        <w:rPr>
          <w:noProof/>
        </w:rPr>
        <w:pict>
          <v:line id="_x0000_s1027" style="position:absolute;z-index:251660288" from="188.35pt,12.45pt" to="461.95pt,12.45pt" o:allowincell="f"/>
        </w:pict>
      </w:r>
    </w:p>
    <w:p w:rsidR="008C375C" w:rsidRDefault="008C375C" w:rsidP="008C375C">
      <w:pPr>
        <w:ind w:left="4290"/>
        <w:rPr>
          <w:sz w:val="24"/>
          <w:szCs w:val="24"/>
        </w:rPr>
      </w:pPr>
      <w:r w:rsidRPr="008A48AE">
        <w:rPr>
          <w:sz w:val="24"/>
          <w:szCs w:val="24"/>
        </w:rPr>
        <w:t xml:space="preserve">Podpis i pieczątka upoważnionego </w:t>
      </w:r>
    </w:p>
    <w:p w:rsidR="008C375C" w:rsidRPr="008A48AE" w:rsidRDefault="008C375C" w:rsidP="008C375C">
      <w:pPr>
        <w:ind w:left="429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A48AE">
        <w:rPr>
          <w:sz w:val="24"/>
          <w:szCs w:val="24"/>
        </w:rPr>
        <w:t>przedstawiciela Wykonawcy</w:t>
      </w:r>
    </w:p>
    <w:p w:rsidR="008C375C" w:rsidRDefault="008C375C" w:rsidP="008C375C"/>
    <w:p w:rsidR="008C375C" w:rsidRDefault="008C375C" w:rsidP="008C375C"/>
    <w:p w:rsidR="008C375C" w:rsidRDefault="008C375C" w:rsidP="008C375C"/>
    <w:p w:rsidR="008C375C" w:rsidRDefault="008C375C" w:rsidP="008C375C"/>
    <w:p w:rsidR="008C375C" w:rsidRDefault="008C375C" w:rsidP="008C375C"/>
    <w:p w:rsidR="008C375C" w:rsidRDefault="008C375C" w:rsidP="008C375C"/>
    <w:p w:rsidR="008C375C" w:rsidRPr="008A48AE" w:rsidRDefault="008C375C" w:rsidP="008C375C">
      <w:pPr>
        <w:rPr>
          <w:sz w:val="24"/>
          <w:szCs w:val="24"/>
        </w:rPr>
      </w:pPr>
      <w:r w:rsidRPr="008A48AE">
        <w:rPr>
          <w:sz w:val="24"/>
          <w:szCs w:val="24"/>
        </w:rPr>
        <w:t xml:space="preserve">*Do Oświadczenia należy dołączyć dokumenty potwierdzające, że </w:t>
      </w:r>
      <w:r w:rsidR="008E77A9">
        <w:rPr>
          <w:sz w:val="24"/>
          <w:szCs w:val="24"/>
        </w:rPr>
        <w:t xml:space="preserve">roboty </w:t>
      </w:r>
      <w:r w:rsidRPr="008A48AE">
        <w:rPr>
          <w:sz w:val="24"/>
          <w:szCs w:val="24"/>
        </w:rPr>
        <w:t xml:space="preserve">zostały wykonane </w:t>
      </w:r>
      <w:r w:rsidR="008E77A9">
        <w:rPr>
          <w:sz w:val="24"/>
          <w:szCs w:val="24"/>
        </w:rPr>
        <w:t>zgodnie z zasadami sztuki budowlanej i prawidłowo ukończone.</w:t>
      </w:r>
    </w:p>
    <w:sectPr w:rsidR="008C375C" w:rsidRPr="008A48AE" w:rsidSect="00A60439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14" w:rsidRDefault="006F1114">
      <w:r>
        <w:separator/>
      </w:r>
    </w:p>
  </w:endnote>
  <w:endnote w:type="continuationSeparator" w:id="0">
    <w:p w:rsidR="006F1114" w:rsidRDefault="006F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114" w:rsidRDefault="006F1114">
    <w:pPr>
      <w:pStyle w:val="Stopka"/>
      <w:ind w:right="360"/>
      <w:jc w:val="center"/>
      <w:rPr>
        <w:sz w:val="19"/>
        <w:szCs w:val="19"/>
      </w:rPr>
    </w:pPr>
    <w:r>
      <w:t>Specyfikacja   Istotnych   Warunków   Zamówienia</w:t>
    </w:r>
  </w:p>
  <w:p w:rsidR="006F1114" w:rsidRDefault="006F11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14" w:rsidRDefault="006F1114">
      <w:r>
        <w:separator/>
      </w:r>
    </w:p>
  </w:footnote>
  <w:footnote w:type="continuationSeparator" w:id="0">
    <w:p w:rsidR="006F1114" w:rsidRDefault="006F1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114" w:rsidRDefault="006F1114">
    <w:pPr>
      <w:pStyle w:val="Nagwek"/>
      <w:jc w:val="center"/>
    </w:pPr>
    <w:r>
      <w:rPr>
        <w:b/>
        <w:bCs/>
        <w:i/>
        <w:iCs/>
      </w:rPr>
      <w:t>Uniwersytet Gdański</w:t>
    </w:r>
  </w:p>
  <w:p w:rsidR="006F1114" w:rsidRDefault="006F1114">
    <w:pPr>
      <w:pStyle w:val="Nagwek"/>
      <w:jc w:val="center"/>
      <w:rPr>
        <w:sz w:val="25"/>
        <w:szCs w:val="25"/>
      </w:rPr>
    </w:pPr>
    <w:r>
      <w:t xml:space="preserve">80-952 Gdańsk , </w:t>
    </w:r>
    <w:proofErr w:type="spellStart"/>
    <w:r>
      <w:t>ul.Bażyńskiego</w:t>
    </w:r>
    <w:proofErr w:type="spellEnd"/>
    <w:r>
      <w:t xml:space="preserve"> 1A;  tel.(058) 52-32-38</w:t>
    </w:r>
    <w:r w:rsidR="00E66F6A">
      <w:t>9</w:t>
    </w:r>
    <w:r>
      <w:t xml:space="preserve">, </w:t>
    </w:r>
    <w:proofErr w:type="spellStart"/>
    <w:r>
      <w:t>fax</w:t>
    </w:r>
    <w:proofErr w:type="spellEnd"/>
    <w:r>
      <w:t xml:space="preserve"> (058) 55-23-741</w:t>
    </w:r>
  </w:p>
  <w:p w:rsidR="006F1114" w:rsidRDefault="006F11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F64E53"/>
    <w:multiLevelType w:val="hybridMultilevel"/>
    <w:tmpl w:val="CB3E83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444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C5C62"/>
    <w:rsid w:val="00072E69"/>
    <w:rsid w:val="00087428"/>
    <w:rsid w:val="000B6C9E"/>
    <w:rsid w:val="001B0941"/>
    <w:rsid w:val="001B51DF"/>
    <w:rsid w:val="00223040"/>
    <w:rsid w:val="00257484"/>
    <w:rsid w:val="002F3AC9"/>
    <w:rsid w:val="00325E54"/>
    <w:rsid w:val="003B6712"/>
    <w:rsid w:val="00403DD0"/>
    <w:rsid w:val="00436330"/>
    <w:rsid w:val="0048396C"/>
    <w:rsid w:val="004A49FF"/>
    <w:rsid w:val="004E4B39"/>
    <w:rsid w:val="00547D9E"/>
    <w:rsid w:val="006F1114"/>
    <w:rsid w:val="00704752"/>
    <w:rsid w:val="00780594"/>
    <w:rsid w:val="007944BC"/>
    <w:rsid w:val="00832001"/>
    <w:rsid w:val="00893DB6"/>
    <w:rsid w:val="008A48AE"/>
    <w:rsid w:val="008C375C"/>
    <w:rsid w:val="008E77A9"/>
    <w:rsid w:val="009C5C62"/>
    <w:rsid w:val="00A178D0"/>
    <w:rsid w:val="00A60439"/>
    <w:rsid w:val="00AA562F"/>
    <w:rsid w:val="00AE1059"/>
    <w:rsid w:val="00B1025C"/>
    <w:rsid w:val="00B7105C"/>
    <w:rsid w:val="00B8027F"/>
    <w:rsid w:val="00BC4B36"/>
    <w:rsid w:val="00C00425"/>
    <w:rsid w:val="00D235FC"/>
    <w:rsid w:val="00DD342A"/>
    <w:rsid w:val="00E50F39"/>
    <w:rsid w:val="00E62B2F"/>
    <w:rsid w:val="00E66F6A"/>
    <w:rsid w:val="00EA5801"/>
    <w:rsid w:val="00F53DE7"/>
    <w:rsid w:val="00F61953"/>
    <w:rsid w:val="00FC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4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0439"/>
    <w:pPr>
      <w:keepNext/>
      <w:widowControl w:val="0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000000" w:fill="FFFFFF"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604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A60439"/>
    <w:pPr>
      <w:widowControl w:val="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6043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60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043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604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60439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60439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60439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B7105C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105C"/>
    <w:rPr>
      <w:rFonts w:ascii="Consolas" w:eastAsia="Calibri" w:hAnsi="Consolas"/>
      <w:sz w:val="21"/>
      <w:szCs w:val="21"/>
      <w:lang w:eastAsia="en-US"/>
    </w:rPr>
  </w:style>
  <w:style w:type="paragraph" w:customStyle="1" w:styleId="Standard">
    <w:name w:val="Standard"/>
    <w:rsid w:val="00072E69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912E-0CAC-4FA9-9B28-C565A08091B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A64BB2B-9A1E-4A2A-8E30-D74BA468C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EBA57-26F1-4842-B310-249F40FBF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E6EB796-9FF7-4232-9B41-7A3D6C3C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ug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oi</dc:creator>
  <cp:keywords/>
  <dc:description/>
  <cp:lastModifiedBy>g.rostek</cp:lastModifiedBy>
  <cp:revision>11</cp:revision>
  <cp:lastPrinted>2002-06-27T06:19:00Z</cp:lastPrinted>
  <dcterms:created xsi:type="dcterms:W3CDTF">2010-02-19T09:59:00Z</dcterms:created>
  <dcterms:modified xsi:type="dcterms:W3CDTF">2010-06-23T09:59:00Z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0x0101007330231F7040AC46B0E77E75BAD4A9FC</vt:lpwstr>
  </property>
</Properties>
</file>