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FB90" w14:textId="77777777" w:rsidR="00BF091E" w:rsidRPr="003816FF" w:rsidRDefault="00BF091E" w:rsidP="004E1A3A">
      <w:pPr>
        <w:pStyle w:val="Nagwek1"/>
        <w:spacing w:before="0" w:after="0" w:line="276" w:lineRule="auto"/>
        <w:ind w:left="567"/>
        <w:jc w:val="right"/>
        <w:rPr>
          <w:rFonts w:ascii="Arial" w:hAnsi="Arial" w:cs="Arial"/>
          <w:b w:val="0"/>
          <w:sz w:val="20"/>
          <w:szCs w:val="18"/>
          <w:lang w:val="pl-PL"/>
        </w:rPr>
      </w:pPr>
      <w:r w:rsidRPr="003816FF">
        <w:rPr>
          <w:rFonts w:ascii="Arial" w:hAnsi="Arial" w:cs="Arial"/>
          <w:b w:val="0"/>
          <w:sz w:val="20"/>
          <w:szCs w:val="18"/>
          <w:lang w:val="pl-PL"/>
        </w:rPr>
        <w:t xml:space="preserve">Gdańsk, dnia </w:t>
      </w:r>
      <w:r w:rsidR="005A2690">
        <w:rPr>
          <w:rFonts w:ascii="Arial" w:hAnsi="Arial" w:cs="Arial"/>
          <w:b w:val="0"/>
          <w:sz w:val="20"/>
          <w:szCs w:val="18"/>
          <w:lang w:val="pl-PL"/>
        </w:rPr>
        <w:t>04.08</w:t>
      </w:r>
      <w:r>
        <w:rPr>
          <w:rFonts w:ascii="Arial" w:hAnsi="Arial" w:cs="Arial"/>
          <w:b w:val="0"/>
          <w:sz w:val="20"/>
          <w:szCs w:val="18"/>
          <w:lang w:val="pl-PL"/>
        </w:rPr>
        <w:t xml:space="preserve">.2020 </w:t>
      </w:r>
      <w:r w:rsidRPr="003816FF">
        <w:rPr>
          <w:rFonts w:ascii="Arial" w:hAnsi="Arial" w:cs="Arial"/>
          <w:b w:val="0"/>
          <w:sz w:val="20"/>
          <w:szCs w:val="18"/>
          <w:lang w:val="pl-PL"/>
        </w:rPr>
        <w:t>r.</w:t>
      </w:r>
    </w:p>
    <w:p w14:paraId="68E3B042" w14:textId="69DE4D5A" w:rsidR="00BF091E" w:rsidRDefault="00BF091E" w:rsidP="004E1A3A">
      <w:pPr>
        <w:pStyle w:val="Nagwek1"/>
        <w:spacing w:before="120" w:after="0" w:line="276" w:lineRule="auto"/>
        <w:ind w:right="565"/>
        <w:rPr>
          <w:rFonts w:ascii="Arial" w:hAnsi="Arial" w:cs="Arial"/>
          <w:b w:val="0"/>
          <w:sz w:val="20"/>
          <w:szCs w:val="18"/>
          <w:lang w:val="pl-PL"/>
        </w:rPr>
      </w:pPr>
      <w:r>
        <w:rPr>
          <w:rFonts w:ascii="Arial" w:hAnsi="Arial" w:cs="Arial"/>
          <w:b w:val="0"/>
          <w:sz w:val="20"/>
          <w:szCs w:val="18"/>
          <w:lang w:val="pl-PL"/>
        </w:rPr>
        <w:t xml:space="preserve">L.dz. </w:t>
      </w:r>
      <w:r w:rsidR="00B34D8B">
        <w:rPr>
          <w:rFonts w:ascii="Arial" w:hAnsi="Arial" w:cs="Arial"/>
          <w:b w:val="0"/>
          <w:sz w:val="20"/>
          <w:szCs w:val="18"/>
          <w:lang w:val="pl-PL"/>
        </w:rPr>
        <w:t>J710.14</w:t>
      </w:r>
      <w:r w:rsidR="00992AA8">
        <w:rPr>
          <w:rFonts w:ascii="Arial" w:hAnsi="Arial" w:cs="Arial"/>
          <w:b w:val="0"/>
          <w:sz w:val="20"/>
          <w:szCs w:val="18"/>
          <w:lang w:val="pl-PL"/>
        </w:rPr>
        <w:t>6</w:t>
      </w:r>
      <w:r w:rsidR="003A6C5A">
        <w:rPr>
          <w:rFonts w:ascii="Arial" w:hAnsi="Arial" w:cs="Arial"/>
          <w:b w:val="0"/>
          <w:sz w:val="20"/>
          <w:szCs w:val="18"/>
          <w:lang w:val="pl-PL"/>
        </w:rPr>
        <w:t>4</w:t>
      </w:r>
      <w:r w:rsidR="00992AA8">
        <w:rPr>
          <w:rFonts w:ascii="Arial" w:hAnsi="Arial" w:cs="Arial"/>
          <w:b w:val="0"/>
          <w:sz w:val="20"/>
          <w:szCs w:val="18"/>
          <w:lang w:val="pl-PL"/>
        </w:rPr>
        <w:t>.</w:t>
      </w:r>
      <w:r w:rsidR="00B34D8B">
        <w:rPr>
          <w:rFonts w:ascii="Arial" w:hAnsi="Arial" w:cs="Arial"/>
          <w:b w:val="0"/>
          <w:sz w:val="20"/>
          <w:szCs w:val="18"/>
          <w:lang w:val="pl-PL"/>
        </w:rPr>
        <w:t>2020.M</w:t>
      </w:r>
      <w:r w:rsidR="003A6C5A">
        <w:rPr>
          <w:rFonts w:ascii="Arial" w:hAnsi="Arial" w:cs="Arial"/>
          <w:b w:val="0"/>
          <w:sz w:val="20"/>
          <w:szCs w:val="18"/>
          <w:lang w:val="pl-PL"/>
        </w:rPr>
        <w:t>B</w:t>
      </w:r>
      <w:r w:rsidRPr="003816FF">
        <w:rPr>
          <w:rFonts w:ascii="Arial" w:hAnsi="Arial" w:cs="Arial"/>
          <w:b w:val="0"/>
          <w:sz w:val="20"/>
          <w:szCs w:val="18"/>
          <w:lang w:val="pl-PL"/>
        </w:rPr>
        <w:t xml:space="preserve"> </w:t>
      </w:r>
    </w:p>
    <w:p w14:paraId="01EDB204" w14:textId="77777777" w:rsidR="00BF091E" w:rsidRPr="0076510B" w:rsidRDefault="00BF091E" w:rsidP="004E1A3A">
      <w:pPr>
        <w:pStyle w:val="Nagwek1"/>
        <w:spacing w:before="360" w:after="0" w:line="276" w:lineRule="auto"/>
        <w:ind w:left="567" w:right="565"/>
        <w:jc w:val="center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D</w:t>
      </w:r>
      <w:r w:rsidRPr="0076510B">
        <w:rPr>
          <w:rFonts w:ascii="Arial" w:eastAsia="Calibri" w:hAnsi="Arial" w:cs="Arial"/>
          <w:sz w:val="20"/>
          <w:szCs w:val="20"/>
          <w:lang w:val="pl-PL"/>
        </w:rPr>
        <w:t>O UCZESTNIKÓW POSTĘPOWANIA</w:t>
      </w:r>
    </w:p>
    <w:p w14:paraId="16D2F55C" w14:textId="77777777" w:rsidR="00BF091E" w:rsidRPr="0076510B" w:rsidRDefault="00BF091E" w:rsidP="004E1A3A">
      <w:pPr>
        <w:pStyle w:val="Nagwek1"/>
        <w:spacing w:before="0" w:after="120" w:line="276" w:lineRule="auto"/>
        <w:ind w:left="567" w:right="565"/>
        <w:jc w:val="center"/>
        <w:rPr>
          <w:rFonts w:ascii="Arial" w:eastAsia="Calibri" w:hAnsi="Arial" w:cs="Arial"/>
          <w:sz w:val="20"/>
          <w:szCs w:val="20"/>
          <w:lang w:val="pl-PL"/>
        </w:rPr>
      </w:pPr>
      <w:r w:rsidRPr="0076510B">
        <w:rPr>
          <w:rFonts w:ascii="Arial" w:eastAsia="Calibri" w:hAnsi="Arial" w:cs="Arial"/>
          <w:sz w:val="20"/>
          <w:szCs w:val="20"/>
          <w:lang w:val="pl-PL"/>
        </w:rPr>
        <w:t>O UDZIELENIE ZAMÓWIENIA PUBLICZNEGO</w:t>
      </w:r>
    </w:p>
    <w:p w14:paraId="361B7CDA" w14:textId="77777777" w:rsidR="00BF091E" w:rsidRPr="0076510B" w:rsidRDefault="00BF091E" w:rsidP="004E1A3A">
      <w:pPr>
        <w:spacing w:after="120" w:line="276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171FFA">
        <w:rPr>
          <w:rFonts w:ascii="Arial" w:hAnsi="Arial" w:cs="Arial"/>
          <w:b/>
          <w:sz w:val="20"/>
          <w:szCs w:val="20"/>
        </w:rPr>
        <w:t>Z M I A N A  T R E Ś C I  S I W Z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7918B0A" w14:textId="77777777" w:rsidR="00BF091E" w:rsidRDefault="00BF091E" w:rsidP="004E1A3A">
      <w:pPr>
        <w:pStyle w:val="Default"/>
        <w:spacing w:line="276" w:lineRule="auto"/>
        <w:ind w:left="1560" w:right="567" w:hanging="993"/>
        <w:jc w:val="both"/>
        <w:rPr>
          <w:b/>
          <w:sz w:val="20"/>
          <w:szCs w:val="20"/>
        </w:rPr>
      </w:pPr>
    </w:p>
    <w:p w14:paraId="2E5A1C1F" w14:textId="11FBDCDA" w:rsidR="00F059F9" w:rsidRPr="00F059F9" w:rsidRDefault="00BF091E" w:rsidP="00F059F9">
      <w:pPr>
        <w:suppressAutoHyphens w:val="0"/>
        <w:ind w:right="-3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059F9">
        <w:rPr>
          <w:rFonts w:ascii="Arial" w:hAnsi="Arial" w:cs="Arial"/>
          <w:b/>
          <w:sz w:val="20"/>
          <w:szCs w:val="20"/>
        </w:rPr>
        <w:t>Dotyczy:</w:t>
      </w:r>
      <w:r w:rsidRPr="00F059F9">
        <w:rPr>
          <w:rFonts w:ascii="Arial" w:hAnsi="Arial" w:cs="Arial"/>
          <w:b/>
          <w:sz w:val="20"/>
          <w:szCs w:val="20"/>
        </w:rPr>
        <w:tab/>
      </w:r>
      <w:r w:rsidRPr="00F059F9">
        <w:rPr>
          <w:rFonts w:ascii="Arial" w:hAnsi="Arial" w:cs="Arial"/>
          <w:i/>
          <w:sz w:val="20"/>
          <w:szCs w:val="20"/>
          <w:u w:val="single"/>
        </w:rPr>
        <w:t xml:space="preserve">postępowania nr </w:t>
      </w:r>
      <w:r w:rsidR="005A2690" w:rsidRPr="00F059F9">
        <w:rPr>
          <w:rFonts w:ascii="Arial" w:hAnsi="Arial" w:cs="Arial"/>
          <w:b/>
          <w:i/>
          <w:sz w:val="20"/>
          <w:szCs w:val="20"/>
          <w:u w:val="single"/>
        </w:rPr>
        <w:t>J711.291.1.</w:t>
      </w:r>
      <w:r w:rsidR="00F059F9" w:rsidRPr="00F059F9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5A2690" w:rsidRPr="00F059F9">
        <w:rPr>
          <w:rFonts w:ascii="Arial" w:hAnsi="Arial" w:cs="Arial"/>
          <w:b/>
          <w:i/>
          <w:sz w:val="20"/>
          <w:szCs w:val="20"/>
          <w:u w:val="single"/>
        </w:rPr>
        <w:t>6.2020.M</w:t>
      </w:r>
      <w:r w:rsidR="003A6C5A">
        <w:rPr>
          <w:rFonts w:ascii="Arial" w:hAnsi="Arial" w:cs="Arial"/>
          <w:b/>
          <w:i/>
          <w:sz w:val="20"/>
          <w:szCs w:val="20"/>
          <w:u w:val="single"/>
        </w:rPr>
        <w:t>B</w:t>
      </w:r>
      <w:r w:rsidR="005A2690" w:rsidRPr="00F059F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059F9">
        <w:rPr>
          <w:rFonts w:ascii="Arial" w:hAnsi="Arial" w:cs="Arial"/>
          <w:i/>
          <w:sz w:val="20"/>
          <w:szCs w:val="20"/>
          <w:u w:val="single"/>
        </w:rPr>
        <w:t>prowadzonego w trybie przetargu</w:t>
      </w:r>
      <w:r w:rsidR="00F059F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059F9">
        <w:rPr>
          <w:rFonts w:ascii="Arial" w:hAnsi="Arial" w:cs="Arial"/>
          <w:i/>
          <w:sz w:val="20"/>
          <w:szCs w:val="20"/>
          <w:u w:val="single"/>
        </w:rPr>
        <w:t xml:space="preserve">nieograniczonego na: </w:t>
      </w:r>
      <w:r w:rsidR="00F059F9" w:rsidRPr="00F059F9">
        <w:rPr>
          <w:rFonts w:ascii="Arial" w:hAnsi="Arial" w:cs="Arial"/>
          <w:b/>
          <w:bCs/>
          <w:sz w:val="20"/>
          <w:szCs w:val="20"/>
        </w:rPr>
        <w:t>Świadczenie usługi konserwacji i obsługi serwisowej urządzeń wentylacyjno-klimatyzacyjnych w trzech budynkach</w:t>
      </w:r>
      <w:r w:rsidR="00F059F9" w:rsidRPr="00F059F9">
        <w:rPr>
          <w:rFonts w:ascii="Arial" w:hAnsi="Arial" w:cs="Arial"/>
          <w:b/>
          <w:bCs/>
          <w:sz w:val="20"/>
          <w:szCs w:val="20"/>
          <w:lang w:eastAsia="pl-PL"/>
        </w:rPr>
        <w:t xml:space="preserve"> Uniwersytetu Gdańskiego:</w:t>
      </w:r>
    </w:p>
    <w:p w14:paraId="51F5955F" w14:textId="77777777" w:rsidR="00F059F9" w:rsidRPr="00F059F9" w:rsidRDefault="00F059F9" w:rsidP="00F059F9">
      <w:pPr>
        <w:numPr>
          <w:ilvl w:val="0"/>
          <w:numId w:val="48"/>
        </w:numPr>
        <w:suppressAutoHyphens w:val="0"/>
        <w:ind w:left="284" w:right="138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059F9">
        <w:rPr>
          <w:rFonts w:ascii="Arial" w:hAnsi="Arial" w:cs="Arial"/>
          <w:b/>
          <w:bCs/>
          <w:sz w:val="20"/>
          <w:szCs w:val="20"/>
          <w:lang w:eastAsia="pl-PL"/>
        </w:rPr>
        <w:t>Wydziału Nauk Społecznych przy ul. Jana Bażyńskiego 4, 80-309 Gdańsk,</w:t>
      </w:r>
    </w:p>
    <w:p w14:paraId="55703B9F" w14:textId="77777777" w:rsidR="00F059F9" w:rsidRPr="00F059F9" w:rsidRDefault="00F059F9" w:rsidP="00F059F9">
      <w:pPr>
        <w:numPr>
          <w:ilvl w:val="0"/>
          <w:numId w:val="48"/>
        </w:numPr>
        <w:suppressAutoHyphens w:val="0"/>
        <w:ind w:left="284" w:right="138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059F9">
        <w:rPr>
          <w:rFonts w:ascii="Arial" w:hAnsi="Arial" w:cs="Arial"/>
          <w:b/>
          <w:bCs/>
          <w:sz w:val="20"/>
          <w:szCs w:val="20"/>
          <w:lang w:eastAsia="pl-PL"/>
        </w:rPr>
        <w:t>Wydziału Filologicznego, Neofilologii, ul. Wita Stwosza 51, 80-308 Gdańsk,</w:t>
      </w:r>
    </w:p>
    <w:p w14:paraId="4DAC21FF" w14:textId="77777777" w:rsidR="00F059F9" w:rsidRPr="00F059F9" w:rsidRDefault="00F059F9" w:rsidP="00F059F9">
      <w:pPr>
        <w:pStyle w:val="Tekstpodstawowy"/>
        <w:numPr>
          <w:ilvl w:val="0"/>
          <w:numId w:val="48"/>
        </w:numPr>
        <w:ind w:left="284" w:right="-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059F9">
        <w:rPr>
          <w:rFonts w:ascii="Arial" w:hAnsi="Arial" w:cs="Arial"/>
          <w:b/>
          <w:bCs/>
          <w:sz w:val="20"/>
          <w:szCs w:val="20"/>
          <w:lang w:eastAsia="pl-PL"/>
        </w:rPr>
        <w:t>Rektoratu, ul. Jana Bażyńskiego 8, 80-309 Gdańsk</w:t>
      </w:r>
    </w:p>
    <w:p w14:paraId="058FE24B" w14:textId="5FA1084E" w:rsidR="00BF091E" w:rsidRDefault="00BF091E" w:rsidP="004E1A3A">
      <w:pPr>
        <w:pStyle w:val="Default"/>
        <w:spacing w:before="120" w:after="120" w:line="276" w:lineRule="auto"/>
        <w:ind w:left="1410" w:hanging="1410"/>
        <w:jc w:val="both"/>
        <w:rPr>
          <w:b/>
          <w:bCs/>
          <w:i/>
          <w:iCs/>
          <w:sz w:val="20"/>
          <w:szCs w:val="20"/>
          <w:u w:val="single"/>
        </w:rPr>
      </w:pPr>
    </w:p>
    <w:p w14:paraId="33E6088E" w14:textId="77777777" w:rsidR="00BF091E" w:rsidRPr="00044424" w:rsidRDefault="00BF091E" w:rsidP="004E1A3A">
      <w:pPr>
        <w:pStyle w:val="Default"/>
        <w:spacing w:before="120" w:after="120" w:line="276" w:lineRule="auto"/>
        <w:jc w:val="both"/>
        <w:rPr>
          <w:sz w:val="20"/>
          <w:szCs w:val="20"/>
        </w:rPr>
      </w:pPr>
      <w:r w:rsidRPr="00171FFA">
        <w:rPr>
          <w:sz w:val="20"/>
          <w:szCs w:val="20"/>
        </w:rPr>
        <w:t xml:space="preserve">Zamawiający zmienia treść Specyfikacji Istotnych Warunków Zamówienia </w:t>
      </w:r>
      <w:r>
        <w:rPr>
          <w:sz w:val="20"/>
          <w:szCs w:val="20"/>
        </w:rPr>
        <w:t>d</w:t>
      </w:r>
      <w:r w:rsidRPr="00171FFA">
        <w:rPr>
          <w:sz w:val="20"/>
          <w:szCs w:val="20"/>
        </w:rPr>
        <w:t xml:space="preserve">ziałając zgodnie z art. 38 </w:t>
      </w:r>
      <w:r w:rsidR="009C46E2">
        <w:rPr>
          <w:sz w:val="20"/>
          <w:szCs w:val="20"/>
        </w:rPr>
        <w:br/>
      </w:r>
      <w:r w:rsidRPr="00171FFA">
        <w:rPr>
          <w:sz w:val="20"/>
          <w:szCs w:val="20"/>
        </w:rPr>
        <w:t>ust. 4</w:t>
      </w:r>
      <w:r>
        <w:rPr>
          <w:sz w:val="20"/>
          <w:szCs w:val="20"/>
        </w:rPr>
        <w:t xml:space="preserve"> i 4a pkt 2 </w:t>
      </w:r>
      <w:r w:rsidRPr="00171FFA">
        <w:rPr>
          <w:sz w:val="20"/>
          <w:szCs w:val="20"/>
        </w:rPr>
        <w:t>ustawy z dnia 29 stycznia 2004 r. Prawo zamówień publicznych</w:t>
      </w:r>
      <w:r w:rsidRPr="00171FF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(tekst jednolity </w:t>
      </w:r>
      <w:r>
        <w:rPr>
          <w:sz w:val="20"/>
          <w:szCs w:val="20"/>
        </w:rPr>
        <w:br/>
        <w:t xml:space="preserve">Dz. U. z </w:t>
      </w:r>
      <w:r w:rsidRPr="005F79DD">
        <w:rPr>
          <w:sz w:val="20"/>
          <w:szCs w:val="20"/>
        </w:rPr>
        <w:t>201</w:t>
      </w:r>
      <w:r>
        <w:rPr>
          <w:sz w:val="20"/>
          <w:szCs w:val="20"/>
        </w:rPr>
        <w:t xml:space="preserve">9 </w:t>
      </w:r>
      <w:r w:rsidRPr="005F79DD">
        <w:rPr>
          <w:sz w:val="20"/>
          <w:szCs w:val="20"/>
        </w:rPr>
        <w:t xml:space="preserve">r. poz. </w:t>
      </w:r>
      <w:r w:rsidR="002E2D15">
        <w:rPr>
          <w:sz w:val="20"/>
          <w:szCs w:val="20"/>
        </w:rPr>
        <w:t>1843</w:t>
      </w:r>
      <w:r w:rsidRPr="00171FFA">
        <w:rPr>
          <w:sz w:val="20"/>
          <w:szCs w:val="20"/>
        </w:rPr>
        <w:t>).</w:t>
      </w:r>
    </w:p>
    <w:p w14:paraId="1AE30887" w14:textId="77777777" w:rsidR="00BF091E" w:rsidRPr="009D5CE5" w:rsidRDefault="00BF091E" w:rsidP="004E1A3A">
      <w:pPr>
        <w:pStyle w:val="Akapitzlist"/>
        <w:numPr>
          <w:ilvl w:val="0"/>
          <w:numId w:val="37"/>
        </w:numPr>
        <w:tabs>
          <w:tab w:val="left" w:pos="567"/>
        </w:tabs>
        <w:suppressAutoHyphens w:val="0"/>
        <w:spacing w:before="240" w:line="276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5CE5">
        <w:rPr>
          <w:rFonts w:ascii="Arial" w:hAnsi="Arial" w:cs="Arial"/>
          <w:b/>
          <w:sz w:val="20"/>
          <w:szCs w:val="20"/>
          <w:u w:val="single"/>
        </w:rPr>
        <w:t xml:space="preserve">Zamawiający informuje, iż dokonuje zmian w treści SIWZ polegającej na przesunięciu terminu składania i otwarcia ofert. </w:t>
      </w:r>
    </w:p>
    <w:p w14:paraId="12CAEDD3" w14:textId="77777777" w:rsidR="00BF091E" w:rsidRPr="00F54885" w:rsidRDefault="00BF091E" w:rsidP="004E1A3A">
      <w:pPr>
        <w:spacing w:before="12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F54885">
        <w:rPr>
          <w:rFonts w:ascii="Arial" w:hAnsi="Arial" w:cs="Arial"/>
          <w:sz w:val="20"/>
          <w:szCs w:val="20"/>
        </w:rPr>
        <w:t>W związku z powyższym Zamawiający zmienia treść SIWZ w następujący sposób:</w:t>
      </w:r>
    </w:p>
    <w:p w14:paraId="0E1275C5" w14:textId="77777777" w:rsidR="00BF091E" w:rsidRDefault="00BF091E" w:rsidP="004E1A3A">
      <w:pPr>
        <w:spacing w:before="40" w:line="276" w:lineRule="auto"/>
        <w:ind w:left="1134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4885">
        <w:rPr>
          <w:rFonts w:ascii="Arial" w:hAnsi="Arial" w:cs="Arial"/>
          <w:sz w:val="20"/>
          <w:szCs w:val="20"/>
        </w:rPr>
        <w:t>W rozdziale XII SIWZ</w:t>
      </w:r>
      <w:r w:rsidRPr="00F54885">
        <w:rPr>
          <w:rFonts w:ascii="Arial" w:hAnsi="Arial" w:cs="Arial"/>
          <w:bCs/>
          <w:sz w:val="20"/>
          <w:szCs w:val="20"/>
        </w:rPr>
        <w:t>:</w:t>
      </w:r>
    </w:p>
    <w:p w14:paraId="753CD04B" w14:textId="77777777" w:rsidR="00BF091E" w:rsidRPr="00171FFA" w:rsidRDefault="00BF091E" w:rsidP="004E1A3A">
      <w:pPr>
        <w:numPr>
          <w:ilvl w:val="0"/>
          <w:numId w:val="35"/>
        </w:numPr>
        <w:suppressAutoHyphens w:val="0"/>
        <w:spacing w:before="120" w:line="276" w:lineRule="auto"/>
        <w:ind w:left="1134" w:hanging="567"/>
        <w:jc w:val="both"/>
        <w:rPr>
          <w:rFonts w:ascii="Arial" w:hAnsi="Arial" w:cs="Arial"/>
          <w:sz w:val="20"/>
          <w:lang w:eastAsia="pl-PL"/>
        </w:rPr>
      </w:pPr>
      <w:r w:rsidRPr="00995B52">
        <w:rPr>
          <w:rFonts w:ascii="Arial" w:hAnsi="Arial" w:cs="Arial"/>
          <w:bCs/>
          <w:sz w:val="20"/>
          <w:lang w:eastAsia="pl-PL"/>
        </w:rPr>
        <w:t>W pkt</w:t>
      </w:r>
      <w:r>
        <w:rPr>
          <w:rFonts w:ascii="Arial" w:hAnsi="Arial" w:cs="Arial"/>
          <w:bCs/>
          <w:sz w:val="20"/>
          <w:lang w:eastAsia="pl-PL"/>
        </w:rPr>
        <w:t xml:space="preserve"> 1</w:t>
      </w:r>
      <w:r w:rsidRPr="00995B52">
        <w:rPr>
          <w:rFonts w:ascii="Arial" w:hAnsi="Arial" w:cs="Arial"/>
          <w:bCs/>
          <w:sz w:val="20"/>
          <w:lang w:eastAsia="pl-PL"/>
        </w:rPr>
        <w:t>:</w:t>
      </w:r>
    </w:p>
    <w:p w14:paraId="390FC342" w14:textId="77777777" w:rsidR="00BF091E" w:rsidRPr="00171FFA" w:rsidRDefault="00BF091E" w:rsidP="00F059F9">
      <w:pPr>
        <w:spacing w:before="120" w:line="276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71FFA">
        <w:rPr>
          <w:rFonts w:ascii="Arial" w:hAnsi="Arial" w:cs="Arial"/>
          <w:b/>
          <w:bCs/>
          <w:sz w:val="20"/>
          <w:szCs w:val="20"/>
          <w:u w:val="single"/>
        </w:rPr>
        <w:t>było:</w:t>
      </w:r>
    </w:p>
    <w:p w14:paraId="2CC2981D" w14:textId="2BE22844" w:rsidR="00CC3FD4" w:rsidRDefault="00CC3FD4" w:rsidP="004E1A3A">
      <w:pPr>
        <w:widowControl w:val="0"/>
        <w:autoSpaceDE w:val="0"/>
        <w:autoSpaceDN w:val="0"/>
        <w:spacing w:before="120" w:line="276" w:lineRule="auto"/>
        <w:ind w:left="1134" w:hanging="567"/>
        <w:jc w:val="both"/>
        <w:rPr>
          <w:rFonts w:ascii="Arial" w:hAnsi="Arial" w:cs="Arial"/>
          <w:bCs/>
          <w:sz w:val="20"/>
          <w:lang w:eastAsia="pl-PL"/>
        </w:rPr>
      </w:pPr>
      <w:r w:rsidRPr="00CC3FD4">
        <w:rPr>
          <w:rFonts w:ascii="Arial" w:hAnsi="Arial" w:cs="Arial"/>
          <w:bCs/>
          <w:sz w:val="20"/>
          <w:lang w:eastAsia="pl-PL"/>
        </w:rPr>
        <w:t xml:space="preserve">Oferty należy składać w terminie </w:t>
      </w:r>
      <w:r w:rsidRPr="00CC3FD4">
        <w:rPr>
          <w:rFonts w:ascii="Arial" w:hAnsi="Arial" w:cs="Arial"/>
          <w:b/>
          <w:bCs/>
          <w:sz w:val="20"/>
          <w:lang w:eastAsia="pl-PL"/>
        </w:rPr>
        <w:t xml:space="preserve">do dnia </w:t>
      </w:r>
      <w:r w:rsidR="005A2690">
        <w:rPr>
          <w:rFonts w:ascii="Arial" w:hAnsi="Arial" w:cs="Arial"/>
          <w:b/>
          <w:bCs/>
          <w:sz w:val="20"/>
          <w:lang w:eastAsia="pl-PL"/>
        </w:rPr>
        <w:t>0</w:t>
      </w:r>
      <w:r w:rsidR="00F059F9">
        <w:rPr>
          <w:rFonts w:ascii="Arial" w:hAnsi="Arial" w:cs="Arial"/>
          <w:b/>
          <w:bCs/>
          <w:sz w:val="20"/>
          <w:lang w:eastAsia="pl-PL"/>
        </w:rPr>
        <w:t>5</w:t>
      </w:r>
      <w:r w:rsidR="005A2690">
        <w:rPr>
          <w:rFonts w:ascii="Arial" w:hAnsi="Arial" w:cs="Arial"/>
          <w:b/>
          <w:bCs/>
          <w:sz w:val="20"/>
          <w:lang w:eastAsia="pl-PL"/>
        </w:rPr>
        <w:t>.08</w:t>
      </w:r>
      <w:r w:rsidR="009D5CE5">
        <w:rPr>
          <w:rFonts w:ascii="Arial" w:hAnsi="Arial" w:cs="Arial"/>
          <w:b/>
          <w:bCs/>
          <w:sz w:val="20"/>
          <w:lang w:eastAsia="pl-PL"/>
        </w:rPr>
        <w:t>.</w:t>
      </w:r>
      <w:r w:rsidRPr="00CC3FD4">
        <w:rPr>
          <w:rFonts w:ascii="Arial" w:hAnsi="Arial" w:cs="Arial"/>
          <w:b/>
          <w:bCs/>
          <w:sz w:val="20"/>
          <w:lang w:eastAsia="pl-PL"/>
        </w:rPr>
        <w:t>2020 r. do godz. 11:00</w:t>
      </w:r>
      <w:r w:rsidRPr="00CC3FD4">
        <w:rPr>
          <w:rFonts w:ascii="Arial" w:hAnsi="Arial" w:cs="Arial"/>
          <w:bCs/>
          <w:sz w:val="20"/>
          <w:lang w:eastAsia="pl-PL"/>
        </w:rPr>
        <w:t>.</w:t>
      </w:r>
    </w:p>
    <w:p w14:paraId="405261E8" w14:textId="77777777" w:rsidR="00BF091E" w:rsidRDefault="00BF091E" w:rsidP="004E1A3A">
      <w:pPr>
        <w:widowControl w:val="0"/>
        <w:autoSpaceDE w:val="0"/>
        <w:autoSpaceDN w:val="0"/>
        <w:spacing w:before="120" w:line="276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71FFA">
        <w:rPr>
          <w:rFonts w:ascii="Arial" w:hAnsi="Arial" w:cs="Arial"/>
          <w:b/>
          <w:bCs/>
          <w:sz w:val="20"/>
          <w:szCs w:val="20"/>
          <w:u w:val="single"/>
        </w:rPr>
        <w:t>zapis zostaje zmieniony na:</w:t>
      </w:r>
    </w:p>
    <w:p w14:paraId="3382E529" w14:textId="77777777" w:rsidR="00BF091E" w:rsidRPr="00CC3FD4" w:rsidRDefault="00CC3FD4" w:rsidP="004E1A3A">
      <w:pPr>
        <w:widowControl w:val="0"/>
        <w:autoSpaceDE w:val="0"/>
        <w:autoSpaceDN w:val="0"/>
        <w:spacing w:line="276" w:lineRule="auto"/>
        <w:ind w:left="1134" w:hanging="567"/>
        <w:jc w:val="both"/>
        <w:rPr>
          <w:rFonts w:ascii="Arial" w:hAnsi="Arial" w:cs="Arial"/>
          <w:b/>
          <w:bCs/>
          <w:color w:val="FF0000"/>
          <w:sz w:val="20"/>
          <w:lang w:eastAsia="pl-PL"/>
        </w:rPr>
      </w:pPr>
      <w:r w:rsidRPr="00CC3FD4">
        <w:rPr>
          <w:rFonts w:ascii="Arial" w:hAnsi="Arial" w:cs="Arial"/>
          <w:bCs/>
          <w:sz w:val="20"/>
          <w:lang w:eastAsia="pl-PL"/>
        </w:rPr>
        <w:t xml:space="preserve">Oferty należy składać w terminie </w:t>
      </w:r>
      <w:r w:rsidRPr="00CC3FD4">
        <w:rPr>
          <w:rFonts w:ascii="Arial" w:hAnsi="Arial" w:cs="Arial"/>
          <w:b/>
          <w:bCs/>
          <w:sz w:val="20"/>
          <w:lang w:eastAsia="pl-PL"/>
        </w:rPr>
        <w:t xml:space="preserve">do dnia </w:t>
      </w:r>
      <w:r w:rsidR="00AD02E4">
        <w:rPr>
          <w:rFonts w:ascii="Arial" w:hAnsi="Arial" w:cs="Arial"/>
          <w:b/>
          <w:bCs/>
          <w:color w:val="FF0000"/>
          <w:sz w:val="20"/>
          <w:lang w:eastAsia="pl-PL"/>
        </w:rPr>
        <w:t>11</w:t>
      </w:r>
      <w:r w:rsidR="005A2690">
        <w:rPr>
          <w:rFonts w:ascii="Arial" w:hAnsi="Arial" w:cs="Arial"/>
          <w:b/>
          <w:bCs/>
          <w:color w:val="FF0000"/>
          <w:sz w:val="20"/>
          <w:lang w:eastAsia="pl-PL"/>
        </w:rPr>
        <w:t>.08.</w:t>
      </w:r>
      <w:r w:rsidR="009D5CE5" w:rsidRPr="009D5CE5">
        <w:rPr>
          <w:rFonts w:ascii="Arial" w:hAnsi="Arial" w:cs="Arial"/>
          <w:b/>
          <w:bCs/>
          <w:color w:val="FF0000"/>
          <w:sz w:val="20"/>
          <w:lang w:eastAsia="pl-PL"/>
        </w:rPr>
        <w:t xml:space="preserve">2020 </w:t>
      </w:r>
      <w:r w:rsidRPr="00CC3FD4">
        <w:rPr>
          <w:rFonts w:ascii="Arial" w:hAnsi="Arial" w:cs="Arial"/>
          <w:b/>
          <w:bCs/>
          <w:color w:val="FF0000"/>
          <w:sz w:val="20"/>
          <w:lang w:eastAsia="pl-PL"/>
        </w:rPr>
        <w:t>r. do godz. 11:00</w:t>
      </w:r>
      <w:r w:rsidR="00BF091E" w:rsidRPr="00CC3FD4">
        <w:rPr>
          <w:rFonts w:ascii="Arial" w:hAnsi="Arial" w:cs="Arial"/>
          <w:b/>
          <w:bCs/>
          <w:color w:val="FF0000"/>
          <w:sz w:val="20"/>
          <w:lang w:eastAsia="pl-PL"/>
        </w:rPr>
        <w:t>.</w:t>
      </w:r>
    </w:p>
    <w:p w14:paraId="3F9E349B" w14:textId="77777777" w:rsidR="00BF091E" w:rsidRPr="00995B52" w:rsidRDefault="00BF091E" w:rsidP="004E1A3A">
      <w:pPr>
        <w:numPr>
          <w:ilvl w:val="0"/>
          <w:numId w:val="35"/>
        </w:numPr>
        <w:suppressAutoHyphens w:val="0"/>
        <w:spacing w:before="160" w:line="276" w:lineRule="auto"/>
        <w:ind w:left="1134" w:hanging="567"/>
        <w:jc w:val="both"/>
        <w:rPr>
          <w:rFonts w:ascii="Arial" w:hAnsi="Arial" w:cs="Arial"/>
          <w:sz w:val="20"/>
          <w:lang w:eastAsia="pl-PL"/>
        </w:rPr>
      </w:pPr>
      <w:r w:rsidRPr="00995B52">
        <w:rPr>
          <w:rFonts w:ascii="Arial" w:hAnsi="Arial" w:cs="Arial"/>
          <w:bCs/>
          <w:sz w:val="20"/>
          <w:lang w:eastAsia="pl-PL"/>
        </w:rPr>
        <w:t xml:space="preserve">W pkt </w:t>
      </w:r>
      <w:r>
        <w:rPr>
          <w:rFonts w:ascii="Arial" w:hAnsi="Arial" w:cs="Arial"/>
          <w:bCs/>
          <w:sz w:val="20"/>
          <w:lang w:eastAsia="pl-PL"/>
        </w:rPr>
        <w:t>3</w:t>
      </w:r>
      <w:r w:rsidRPr="00995B52">
        <w:rPr>
          <w:rFonts w:ascii="Arial" w:hAnsi="Arial" w:cs="Arial"/>
          <w:bCs/>
          <w:sz w:val="20"/>
          <w:lang w:eastAsia="pl-PL"/>
        </w:rPr>
        <w:t>:</w:t>
      </w:r>
    </w:p>
    <w:p w14:paraId="3354E890" w14:textId="77777777" w:rsidR="00BF091E" w:rsidRPr="00171FFA" w:rsidRDefault="00BF091E" w:rsidP="004E1A3A">
      <w:pPr>
        <w:spacing w:before="120" w:line="276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71FFA">
        <w:rPr>
          <w:rFonts w:ascii="Arial" w:hAnsi="Arial" w:cs="Arial"/>
          <w:b/>
          <w:bCs/>
          <w:sz w:val="20"/>
          <w:szCs w:val="20"/>
          <w:u w:val="single"/>
        </w:rPr>
        <w:t>było:</w:t>
      </w:r>
    </w:p>
    <w:p w14:paraId="5B6AB660" w14:textId="4517AF31" w:rsidR="00CC3FD4" w:rsidRPr="007A7FEB" w:rsidRDefault="00CC3FD4" w:rsidP="004E1A3A">
      <w:pPr>
        <w:tabs>
          <w:tab w:val="left" w:pos="851"/>
        </w:tabs>
        <w:spacing w:after="6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0D4D">
        <w:rPr>
          <w:rFonts w:ascii="Arial" w:hAnsi="Arial" w:cs="Arial"/>
          <w:sz w:val="20"/>
          <w:szCs w:val="20"/>
        </w:rPr>
        <w:t>Otwarcie ofert nastąpi</w:t>
      </w:r>
      <w:r w:rsidRPr="00340D4D">
        <w:rPr>
          <w:rFonts w:ascii="Arial" w:hAnsi="Arial" w:cs="Arial"/>
          <w:b/>
          <w:sz w:val="20"/>
          <w:szCs w:val="20"/>
        </w:rPr>
        <w:t xml:space="preserve"> w dniu </w:t>
      </w:r>
      <w:r w:rsidR="005A2690">
        <w:rPr>
          <w:rFonts w:ascii="Arial" w:hAnsi="Arial" w:cs="Arial"/>
          <w:b/>
          <w:bCs/>
          <w:sz w:val="20"/>
          <w:lang w:eastAsia="pl-PL"/>
        </w:rPr>
        <w:t>0</w:t>
      </w:r>
      <w:r w:rsidR="00F059F9">
        <w:rPr>
          <w:rFonts w:ascii="Arial" w:hAnsi="Arial" w:cs="Arial"/>
          <w:b/>
          <w:bCs/>
          <w:sz w:val="20"/>
          <w:lang w:eastAsia="pl-PL"/>
        </w:rPr>
        <w:t>5</w:t>
      </w:r>
      <w:r w:rsidR="005A2690">
        <w:rPr>
          <w:rFonts w:ascii="Arial" w:hAnsi="Arial" w:cs="Arial"/>
          <w:b/>
          <w:bCs/>
          <w:sz w:val="20"/>
          <w:lang w:eastAsia="pl-PL"/>
        </w:rPr>
        <w:t>.08</w:t>
      </w:r>
      <w:r w:rsidR="009D5CE5">
        <w:rPr>
          <w:rFonts w:ascii="Arial" w:hAnsi="Arial" w:cs="Arial"/>
          <w:b/>
          <w:bCs/>
          <w:sz w:val="20"/>
          <w:lang w:eastAsia="pl-PL"/>
        </w:rPr>
        <w:t>.</w:t>
      </w:r>
      <w:r w:rsidR="009D5CE5" w:rsidRPr="00CC3FD4">
        <w:rPr>
          <w:rFonts w:ascii="Arial" w:hAnsi="Arial" w:cs="Arial"/>
          <w:b/>
          <w:bCs/>
          <w:sz w:val="20"/>
          <w:lang w:eastAsia="pl-PL"/>
        </w:rPr>
        <w:t xml:space="preserve">2020 </w:t>
      </w:r>
      <w:r w:rsidRPr="00340D4D">
        <w:rPr>
          <w:rFonts w:ascii="Arial" w:hAnsi="Arial" w:cs="Arial"/>
          <w:b/>
          <w:sz w:val="20"/>
          <w:szCs w:val="20"/>
        </w:rPr>
        <w:t>r. o godz. 1</w:t>
      </w:r>
      <w:r w:rsidR="00F059F9">
        <w:rPr>
          <w:rFonts w:ascii="Arial" w:hAnsi="Arial" w:cs="Arial"/>
          <w:b/>
          <w:sz w:val="20"/>
          <w:szCs w:val="20"/>
        </w:rPr>
        <w:t>2</w:t>
      </w:r>
      <w:r w:rsidRPr="00340D4D">
        <w:rPr>
          <w:rFonts w:ascii="Arial" w:hAnsi="Arial" w:cs="Arial"/>
          <w:b/>
          <w:sz w:val="20"/>
          <w:szCs w:val="20"/>
        </w:rPr>
        <w:t>:</w:t>
      </w:r>
      <w:r w:rsidR="00F059F9">
        <w:rPr>
          <w:rFonts w:ascii="Arial" w:hAnsi="Arial" w:cs="Arial"/>
          <w:b/>
          <w:sz w:val="20"/>
          <w:szCs w:val="20"/>
        </w:rPr>
        <w:t>0</w:t>
      </w:r>
      <w:r w:rsidRPr="00340D4D">
        <w:rPr>
          <w:rFonts w:ascii="Arial" w:hAnsi="Arial" w:cs="Arial"/>
          <w:b/>
          <w:sz w:val="20"/>
          <w:szCs w:val="20"/>
        </w:rPr>
        <w:t xml:space="preserve">0 </w:t>
      </w:r>
      <w:r w:rsidRPr="00340D4D">
        <w:rPr>
          <w:rFonts w:ascii="Arial" w:hAnsi="Arial" w:cs="Arial"/>
          <w:sz w:val="20"/>
          <w:szCs w:val="20"/>
        </w:rPr>
        <w:t>w budynku</w:t>
      </w:r>
      <w:r w:rsidRPr="00340D4D">
        <w:rPr>
          <w:rFonts w:ascii="Arial" w:hAnsi="Arial" w:cs="Arial"/>
          <w:b/>
          <w:sz w:val="20"/>
          <w:szCs w:val="20"/>
        </w:rPr>
        <w:t xml:space="preserve"> </w:t>
      </w:r>
      <w:r w:rsidRPr="00340D4D">
        <w:rPr>
          <w:rFonts w:ascii="Arial" w:hAnsi="Arial" w:cs="Arial"/>
          <w:sz w:val="20"/>
          <w:szCs w:val="20"/>
        </w:rPr>
        <w:t>Rektoratu Uniwersytetu Gdańskiego, ul. Jana Bażyńskiego 8, 80-309 Gdańsk, pokój nr 11</w:t>
      </w:r>
      <w:r w:rsidR="00F059F9">
        <w:rPr>
          <w:rFonts w:ascii="Arial" w:hAnsi="Arial" w:cs="Arial"/>
          <w:sz w:val="20"/>
          <w:szCs w:val="20"/>
        </w:rPr>
        <w:t>0</w:t>
      </w:r>
      <w:r w:rsidRPr="00340D4D">
        <w:rPr>
          <w:rFonts w:ascii="Arial" w:hAnsi="Arial" w:cs="Arial"/>
          <w:sz w:val="20"/>
          <w:szCs w:val="20"/>
        </w:rPr>
        <w:t>, I piętro</w:t>
      </w:r>
      <w:r w:rsidRPr="007A7F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E36774" w14:textId="77777777" w:rsidR="00BF091E" w:rsidRDefault="00BF091E" w:rsidP="004E1A3A">
      <w:pPr>
        <w:widowControl w:val="0"/>
        <w:autoSpaceDE w:val="0"/>
        <w:autoSpaceDN w:val="0"/>
        <w:spacing w:before="120" w:line="276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71FFA">
        <w:rPr>
          <w:rFonts w:ascii="Arial" w:hAnsi="Arial" w:cs="Arial"/>
          <w:b/>
          <w:bCs/>
          <w:sz w:val="20"/>
          <w:szCs w:val="20"/>
          <w:u w:val="single"/>
        </w:rPr>
        <w:t>zapis</w:t>
      </w:r>
      <w:r>
        <w:rPr>
          <w:rFonts w:ascii="Arial" w:hAnsi="Arial" w:cs="Arial"/>
          <w:b/>
          <w:bCs/>
          <w:sz w:val="20"/>
          <w:szCs w:val="20"/>
          <w:u w:val="single"/>
        </w:rPr>
        <w:t>y zostają</w:t>
      </w:r>
      <w:r w:rsidRPr="00171FFA">
        <w:rPr>
          <w:rFonts w:ascii="Arial" w:hAnsi="Arial" w:cs="Arial"/>
          <w:b/>
          <w:bCs/>
          <w:sz w:val="20"/>
          <w:szCs w:val="20"/>
          <w:u w:val="single"/>
        </w:rPr>
        <w:t xml:space="preserve"> zmienion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171FFA">
        <w:rPr>
          <w:rFonts w:ascii="Arial" w:hAnsi="Arial" w:cs="Arial"/>
          <w:b/>
          <w:bCs/>
          <w:sz w:val="20"/>
          <w:szCs w:val="20"/>
          <w:u w:val="single"/>
        </w:rPr>
        <w:t xml:space="preserve"> na:</w:t>
      </w:r>
    </w:p>
    <w:p w14:paraId="5A049A2A" w14:textId="1CCF318D" w:rsidR="00CC3FD4" w:rsidRDefault="00CC3FD4" w:rsidP="004E1A3A">
      <w:pPr>
        <w:tabs>
          <w:tab w:val="left" w:pos="851"/>
        </w:tabs>
        <w:spacing w:after="6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40D4D">
        <w:rPr>
          <w:rFonts w:ascii="Arial" w:hAnsi="Arial" w:cs="Arial"/>
          <w:sz w:val="20"/>
          <w:szCs w:val="20"/>
        </w:rPr>
        <w:t>Otwarcie ofert nastąpi</w:t>
      </w:r>
      <w:r w:rsidRPr="00340D4D">
        <w:rPr>
          <w:rFonts w:ascii="Arial" w:hAnsi="Arial" w:cs="Arial"/>
          <w:b/>
          <w:sz w:val="20"/>
          <w:szCs w:val="20"/>
        </w:rPr>
        <w:t xml:space="preserve"> w dniu </w:t>
      </w:r>
      <w:r w:rsidR="00AD02E4">
        <w:rPr>
          <w:rFonts w:ascii="Arial" w:hAnsi="Arial" w:cs="Arial"/>
          <w:b/>
          <w:bCs/>
          <w:color w:val="FF0000"/>
          <w:sz w:val="20"/>
          <w:lang w:eastAsia="pl-PL"/>
        </w:rPr>
        <w:t>11</w:t>
      </w:r>
      <w:r w:rsidR="005A2690">
        <w:rPr>
          <w:rFonts w:ascii="Arial" w:hAnsi="Arial" w:cs="Arial"/>
          <w:b/>
          <w:bCs/>
          <w:color w:val="FF0000"/>
          <w:sz w:val="20"/>
          <w:lang w:eastAsia="pl-PL"/>
        </w:rPr>
        <w:t xml:space="preserve">.08.2020 </w:t>
      </w:r>
      <w:r w:rsidRPr="009D5CE5">
        <w:rPr>
          <w:rFonts w:ascii="Arial" w:hAnsi="Arial" w:cs="Arial"/>
          <w:b/>
          <w:color w:val="FF0000"/>
          <w:sz w:val="20"/>
          <w:szCs w:val="20"/>
        </w:rPr>
        <w:t>r</w:t>
      </w:r>
      <w:r w:rsidRPr="002E2D15">
        <w:rPr>
          <w:rFonts w:ascii="Arial" w:hAnsi="Arial" w:cs="Arial"/>
          <w:b/>
          <w:color w:val="FF0000"/>
          <w:sz w:val="20"/>
          <w:szCs w:val="20"/>
        </w:rPr>
        <w:t>. o godz. 1</w:t>
      </w:r>
      <w:r w:rsidR="00F059F9">
        <w:rPr>
          <w:rFonts w:ascii="Arial" w:hAnsi="Arial" w:cs="Arial"/>
          <w:b/>
          <w:color w:val="FF0000"/>
          <w:sz w:val="20"/>
          <w:szCs w:val="20"/>
        </w:rPr>
        <w:t>2</w:t>
      </w:r>
      <w:r w:rsidRPr="002E2D15">
        <w:rPr>
          <w:rFonts w:ascii="Arial" w:hAnsi="Arial" w:cs="Arial"/>
          <w:b/>
          <w:color w:val="FF0000"/>
          <w:sz w:val="20"/>
          <w:szCs w:val="20"/>
        </w:rPr>
        <w:t>:</w:t>
      </w:r>
      <w:r w:rsidR="00F059F9">
        <w:rPr>
          <w:rFonts w:ascii="Arial" w:hAnsi="Arial" w:cs="Arial"/>
          <w:b/>
          <w:color w:val="FF0000"/>
          <w:sz w:val="20"/>
          <w:szCs w:val="20"/>
        </w:rPr>
        <w:t>0</w:t>
      </w:r>
      <w:r w:rsidRPr="002E2D15">
        <w:rPr>
          <w:rFonts w:ascii="Arial" w:hAnsi="Arial" w:cs="Arial"/>
          <w:b/>
          <w:color w:val="FF0000"/>
          <w:sz w:val="20"/>
          <w:szCs w:val="20"/>
        </w:rPr>
        <w:t xml:space="preserve">0 </w:t>
      </w:r>
      <w:r w:rsidRPr="00340D4D">
        <w:rPr>
          <w:rFonts w:ascii="Arial" w:hAnsi="Arial" w:cs="Arial"/>
          <w:sz w:val="20"/>
          <w:szCs w:val="20"/>
        </w:rPr>
        <w:t>w budynku</w:t>
      </w:r>
      <w:r w:rsidRPr="00340D4D">
        <w:rPr>
          <w:rFonts w:ascii="Arial" w:hAnsi="Arial" w:cs="Arial"/>
          <w:b/>
          <w:sz w:val="20"/>
          <w:szCs w:val="20"/>
        </w:rPr>
        <w:t xml:space="preserve"> </w:t>
      </w:r>
      <w:r w:rsidRPr="00340D4D">
        <w:rPr>
          <w:rFonts w:ascii="Arial" w:hAnsi="Arial" w:cs="Arial"/>
          <w:sz w:val="20"/>
          <w:szCs w:val="20"/>
        </w:rPr>
        <w:t>Rektoratu Uniwersytetu Gdańskiego, ul. Jana Bażyńskiego 8, 80-309 Gdańsk, pokój nr 11</w:t>
      </w:r>
      <w:r w:rsidR="00F059F9">
        <w:rPr>
          <w:rFonts w:ascii="Arial" w:hAnsi="Arial" w:cs="Arial"/>
          <w:sz w:val="20"/>
          <w:szCs w:val="20"/>
        </w:rPr>
        <w:t>0</w:t>
      </w:r>
      <w:r w:rsidRPr="00340D4D">
        <w:rPr>
          <w:rFonts w:ascii="Arial" w:hAnsi="Arial" w:cs="Arial"/>
          <w:sz w:val="20"/>
          <w:szCs w:val="20"/>
        </w:rPr>
        <w:t>, I piętro</w:t>
      </w:r>
      <w:r w:rsidRPr="007A7F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FF3BA5" w14:textId="4189AA28" w:rsidR="00BF091E" w:rsidRDefault="00BF091E" w:rsidP="004E1A3A">
      <w:pPr>
        <w:spacing w:before="120" w:line="276" w:lineRule="auto"/>
        <w:ind w:left="567" w:hanging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6179A">
        <w:rPr>
          <w:rFonts w:ascii="Arial" w:hAnsi="Arial" w:cs="Arial"/>
          <w:b/>
          <w:sz w:val="20"/>
          <w:szCs w:val="20"/>
        </w:rPr>
        <w:t xml:space="preserve">W związku z dokonanymi zmianami Zamawiający </w:t>
      </w:r>
      <w:r>
        <w:rPr>
          <w:rFonts w:ascii="Arial" w:hAnsi="Arial" w:cs="Arial"/>
          <w:b/>
          <w:bCs/>
          <w:iCs/>
          <w:sz w:val="20"/>
          <w:szCs w:val="20"/>
        </w:rPr>
        <w:t>wprowadza zmodyfikowan</w:t>
      </w:r>
      <w:r w:rsidR="003A6C5A">
        <w:rPr>
          <w:rFonts w:ascii="Arial" w:hAnsi="Arial" w:cs="Arial"/>
          <w:b/>
          <w:bCs/>
          <w:iCs/>
          <w:sz w:val="20"/>
          <w:szCs w:val="20"/>
        </w:rPr>
        <w:t>y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6BA003FA" w14:textId="77777777" w:rsidR="00442BEA" w:rsidRDefault="00BF091E" w:rsidP="004E1A3A">
      <w:pPr>
        <w:numPr>
          <w:ilvl w:val="0"/>
          <w:numId w:val="45"/>
        </w:numPr>
        <w:tabs>
          <w:tab w:val="left" w:pos="9072"/>
        </w:tabs>
        <w:suppressAutoHyphens w:val="0"/>
        <w:spacing w:before="120" w:line="276" w:lineRule="auto"/>
        <w:ind w:left="567" w:hanging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42BEA">
        <w:rPr>
          <w:rFonts w:ascii="Arial" w:hAnsi="Arial" w:cs="Arial"/>
          <w:b/>
          <w:bCs/>
          <w:iCs/>
          <w:sz w:val="20"/>
          <w:szCs w:val="20"/>
        </w:rPr>
        <w:t xml:space="preserve">SIWZ o nazwie „SIWZ z dnia </w:t>
      </w:r>
      <w:r w:rsidR="005A2690">
        <w:rPr>
          <w:rFonts w:ascii="Arial" w:hAnsi="Arial" w:cs="Arial"/>
          <w:b/>
          <w:bCs/>
          <w:iCs/>
          <w:sz w:val="20"/>
          <w:szCs w:val="20"/>
        </w:rPr>
        <w:t>04.08.20</w:t>
      </w:r>
      <w:r w:rsidRPr="00442BEA">
        <w:rPr>
          <w:rFonts w:ascii="Arial" w:hAnsi="Arial" w:cs="Arial"/>
          <w:b/>
          <w:bCs/>
          <w:iCs/>
          <w:sz w:val="20"/>
          <w:szCs w:val="20"/>
        </w:rPr>
        <w:t>20 r.”, która zastępuje dotychc</w:t>
      </w:r>
      <w:r w:rsidR="00442BEA">
        <w:rPr>
          <w:rFonts w:ascii="Arial" w:hAnsi="Arial" w:cs="Arial"/>
          <w:b/>
          <w:bCs/>
          <w:iCs/>
          <w:sz w:val="20"/>
          <w:szCs w:val="20"/>
        </w:rPr>
        <w:t>zasową SIWZ;</w:t>
      </w:r>
    </w:p>
    <w:p w14:paraId="74C58242" w14:textId="77777777" w:rsidR="005A2690" w:rsidRDefault="005A2690" w:rsidP="004E1A3A">
      <w:pPr>
        <w:spacing w:before="8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823024E" w14:textId="77777777" w:rsidR="00BF091E" w:rsidRPr="00B6179A" w:rsidRDefault="00BF091E" w:rsidP="004E1A3A">
      <w:pPr>
        <w:spacing w:before="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6179A">
        <w:rPr>
          <w:rFonts w:ascii="Arial" w:hAnsi="Arial" w:cs="Arial"/>
          <w:b/>
          <w:sz w:val="20"/>
          <w:szCs w:val="20"/>
        </w:rPr>
        <w:t>Wprowadzon</w:t>
      </w:r>
      <w:r>
        <w:rPr>
          <w:rFonts w:ascii="Arial" w:hAnsi="Arial" w:cs="Arial"/>
          <w:b/>
          <w:sz w:val="20"/>
          <w:szCs w:val="20"/>
        </w:rPr>
        <w:t>e</w:t>
      </w:r>
      <w:r w:rsidRPr="00B6179A">
        <w:rPr>
          <w:rFonts w:ascii="Arial" w:hAnsi="Arial" w:cs="Arial"/>
          <w:b/>
          <w:sz w:val="20"/>
          <w:szCs w:val="20"/>
        </w:rPr>
        <w:t xml:space="preserve"> now</w:t>
      </w:r>
      <w:r>
        <w:rPr>
          <w:rFonts w:ascii="Arial" w:hAnsi="Arial" w:cs="Arial"/>
          <w:b/>
          <w:sz w:val="20"/>
          <w:szCs w:val="20"/>
        </w:rPr>
        <w:t>e</w:t>
      </w:r>
      <w:r w:rsidRPr="00B6179A">
        <w:rPr>
          <w:rFonts w:ascii="Arial" w:hAnsi="Arial" w:cs="Arial"/>
          <w:b/>
          <w:sz w:val="20"/>
          <w:szCs w:val="20"/>
        </w:rPr>
        <w:t xml:space="preserve"> dokument</w:t>
      </w:r>
      <w:r>
        <w:rPr>
          <w:rFonts w:ascii="Arial" w:hAnsi="Arial" w:cs="Arial"/>
          <w:b/>
          <w:sz w:val="20"/>
          <w:szCs w:val="20"/>
        </w:rPr>
        <w:t>y</w:t>
      </w:r>
      <w:r w:rsidRPr="00B617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są </w:t>
      </w:r>
      <w:r w:rsidRPr="00B6179A">
        <w:rPr>
          <w:rFonts w:ascii="Arial" w:hAnsi="Arial" w:cs="Arial"/>
          <w:b/>
          <w:sz w:val="20"/>
          <w:szCs w:val="20"/>
        </w:rPr>
        <w:t>obowiązując</w:t>
      </w:r>
      <w:r>
        <w:rPr>
          <w:rFonts w:ascii="Arial" w:hAnsi="Arial" w:cs="Arial"/>
          <w:b/>
          <w:sz w:val="20"/>
          <w:szCs w:val="20"/>
        </w:rPr>
        <w:t>e</w:t>
      </w:r>
      <w:r w:rsidRPr="00B6179A">
        <w:rPr>
          <w:rFonts w:ascii="Arial" w:hAnsi="Arial" w:cs="Arial"/>
          <w:b/>
          <w:sz w:val="20"/>
          <w:szCs w:val="20"/>
        </w:rPr>
        <w:t xml:space="preserve"> dla prawidłowo złożonej oferty.</w:t>
      </w:r>
    </w:p>
    <w:p w14:paraId="521C4C91" w14:textId="77777777" w:rsidR="00BF091E" w:rsidRDefault="00BF091E" w:rsidP="004E1A3A">
      <w:pPr>
        <w:spacing w:before="120" w:after="80" w:line="276" w:lineRule="auto"/>
        <w:jc w:val="both"/>
        <w:rPr>
          <w:rFonts w:ascii="Arial" w:hAnsi="Arial" w:cs="Arial"/>
          <w:sz w:val="20"/>
          <w:szCs w:val="20"/>
        </w:rPr>
      </w:pPr>
      <w:r w:rsidRPr="00B6179A">
        <w:rPr>
          <w:rFonts w:ascii="Arial" w:hAnsi="Arial" w:cs="Arial"/>
          <w:b/>
          <w:sz w:val="20"/>
          <w:szCs w:val="20"/>
        </w:rPr>
        <w:t>Pozostałe zapisy Specyfikacji Istotnych Warunków Zamówienia pozostają bez zmian</w:t>
      </w:r>
      <w:r w:rsidRPr="00B6179A">
        <w:rPr>
          <w:rFonts w:ascii="Arial" w:hAnsi="Arial" w:cs="Arial"/>
          <w:sz w:val="20"/>
          <w:szCs w:val="20"/>
        </w:rPr>
        <w:t>.</w:t>
      </w:r>
    </w:p>
    <w:p w14:paraId="22B2358A" w14:textId="77777777" w:rsidR="00645CCC" w:rsidRDefault="00645CCC" w:rsidP="004E1A3A">
      <w:pPr>
        <w:tabs>
          <w:tab w:val="left" w:pos="10773"/>
        </w:tabs>
        <w:spacing w:line="276" w:lineRule="auto"/>
        <w:ind w:left="567"/>
        <w:jc w:val="right"/>
        <w:rPr>
          <w:rFonts w:ascii="Arial" w:hAnsi="Arial" w:cs="Arial"/>
          <w:sz w:val="20"/>
          <w:szCs w:val="20"/>
        </w:rPr>
      </w:pPr>
    </w:p>
    <w:p w14:paraId="29BCA0F6" w14:textId="77777777" w:rsidR="00BF091E" w:rsidRDefault="004E1A3A" w:rsidP="004E1A3A">
      <w:pPr>
        <w:tabs>
          <w:tab w:val="left" w:pos="10773"/>
        </w:tabs>
        <w:spacing w:line="276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BF091E" w:rsidRPr="00A81E72">
        <w:rPr>
          <w:rFonts w:ascii="Arial" w:hAnsi="Arial" w:cs="Arial"/>
          <w:sz w:val="20"/>
          <w:szCs w:val="20"/>
        </w:rPr>
        <w:t>Z poważaniem</w:t>
      </w:r>
    </w:p>
    <w:p w14:paraId="4477CF30" w14:textId="2E687094" w:rsidR="009D5CE5" w:rsidRDefault="003A6C5A" w:rsidP="004E1A3A">
      <w:pPr>
        <w:tabs>
          <w:tab w:val="left" w:pos="10773"/>
        </w:tabs>
        <w:spacing w:line="276" w:lineRule="auto"/>
        <w:ind w:left="567" w:firstLine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mgr Marek Bocian</w:t>
      </w:r>
    </w:p>
    <w:p w14:paraId="43544BC4" w14:textId="77777777" w:rsidR="00BF091E" w:rsidRPr="00EB31CA" w:rsidRDefault="00BF091E" w:rsidP="004E1A3A">
      <w:pPr>
        <w:tabs>
          <w:tab w:val="left" w:pos="10773"/>
        </w:tabs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B31CA">
        <w:rPr>
          <w:rFonts w:ascii="Arial" w:hAnsi="Arial" w:cs="Arial"/>
          <w:iCs/>
          <w:sz w:val="20"/>
          <w:szCs w:val="20"/>
          <w:u w:val="single"/>
        </w:rPr>
        <w:t>Załącznik</w:t>
      </w:r>
      <w:r>
        <w:rPr>
          <w:rFonts w:ascii="Arial" w:hAnsi="Arial" w:cs="Arial"/>
          <w:iCs/>
          <w:sz w:val="20"/>
          <w:szCs w:val="20"/>
          <w:u w:val="single"/>
        </w:rPr>
        <w:t>i</w:t>
      </w:r>
      <w:r w:rsidRPr="00EB31CA">
        <w:rPr>
          <w:rFonts w:ascii="Arial" w:hAnsi="Arial" w:cs="Arial"/>
          <w:iCs/>
          <w:sz w:val="20"/>
          <w:szCs w:val="20"/>
        </w:rPr>
        <w:t>:</w:t>
      </w:r>
    </w:p>
    <w:p w14:paraId="13EB6430" w14:textId="77777777" w:rsidR="00BF091E" w:rsidRPr="00995E27" w:rsidRDefault="00BF091E" w:rsidP="004E1A3A">
      <w:pPr>
        <w:numPr>
          <w:ilvl w:val="0"/>
          <w:numId w:val="36"/>
        </w:numPr>
        <w:suppressAutoHyphens w:val="0"/>
        <w:spacing w:after="6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SIWZ </w:t>
      </w:r>
      <w:r w:rsidRPr="00EB31CA">
        <w:rPr>
          <w:rFonts w:ascii="Arial" w:hAnsi="Arial" w:cs="Arial"/>
          <w:bCs/>
          <w:iCs/>
          <w:sz w:val="20"/>
          <w:szCs w:val="20"/>
        </w:rPr>
        <w:t>z dnia</w:t>
      </w:r>
      <w:r w:rsidR="007C5126">
        <w:rPr>
          <w:rFonts w:ascii="Arial" w:hAnsi="Arial" w:cs="Arial"/>
          <w:bCs/>
          <w:iCs/>
          <w:sz w:val="20"/>
          <w:szCs w:val="20"/>
        </w:rPr>
        <w:t xml:space="preserve"> 04.08.</w:t>
      </w:r>
      <w:r>
        <w:rPr>
          <w:rFonts w:ascii="Arial" w:hAnsi="Arial" w:cs="Arial"/>
          <w:bCs/>
          <w:iCs/>
          <w:sz w:val="20"/>
          <w:szCs w:val="20"/>
        </w:rPr>
        <w:t>2020 r.</w:t>
      </w:r>
    </w:p>
    <w:sectPr w:rsidR="00BF091E" w:rsidRPr="00995E27" w:rsidSect="00F059F9">
      <w:headerReference w:type="default" r:id="rId8"/>
      <w:footerReference w:type="default" r:id="rId9"/>
      <w:pgSz w:w="11906" w:h="16838"/>
      <w:pgMar w:top="1417" w:right="1133" w:bottom="1276" w:left="1134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C8DB" w14:textId="77777777" w:rsidR="005A2690" w:rsidRDefault="005A2690" w:rsidP="000354D3">
      <w:r>
        <w:separator/>
      </w:r>
    </w:p>
  </w:endnote>
  <w:endnote w:type="continuationSeparator" w:id="0">
    <w:p w14:paraId="3EDEBAE4" w14:textId="77777777" w:rsidR="005A2690" w:rsidRDefault="005A2690" w:rsidP="0003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A4C8" w14:textId="77777777" w:rsidR="005A2690" w:rsidRDefault="005A2690" w:rsidP="005A2690">
    <w:pPr>
      <w:pStyle w:val="Stopka"/>
      <w:jc w:val="center"/>
      <w:rPr>
        <w:sz w:val="18"/>
        <w:szCs w:val="18"/>
      </w:rPr>
    </w:pPr>
  </w:p>
  <w:p w14:paraId="58CF6542" w14:textId="77777777" w:rsidR="005A2690" w:rsidRDefault="005A2690" w:rsidP="005A2690">
    <w:pPr>
      <w:pStyle w:val="Stopka"/>
      <w:jc w:val="center"/>
      <w:rPr>
        <w:sz w:val="18"/>
        <w:szCs w:val="18"/>
      </w:rPr>
    </w:pPr>
  </w:p>
  <w:p w14:paraId="276C79F2" w14:textId="77777777" w:rsidR="005A2690" w:rsidRPr="00B1291A" w:rsidRDefault="005A2690" w:rsidP="005A269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639"/>
      </w:tabs>
      <w:spacing w:after="120"/>
      <w:jc w:val="center"/>
      <w:rPr>
        <w:rFonts w:ascii="Arial" w:eastAsia="Cambria" w:hAnsi="Arial" w:cs="Arial"/>
        <w:color w:val="000000"/>
        <w:sz w:val="18"/>
        <w:szCs w:val="18"/>
      </w:rPr>
    </w:pPr>
    <w:r w:rsidRPr="00B1291A">
      <w:rPr>
        <w:rFonts w:ascii="Arial" w:eastAsia="Cambria" w:hAnsi="Arial" w:cs="Arial"/>
        <w:i/>
        <w:color w:val="000000"/>
        <w:sz w:val="18"/>
        <w:szCs w:val="18"/>
      </w:rPr>
      <w:t>Uniwersytet Gdański Dział Zamówień Publicznych, ul. Jana Bażyńskiego 8, 80-309 Gdańsk</w:t>
    </w:r>
  </w:p>
  <w:p w14:paraId="078EF65C" w14:textId="77777777" w:rsidR="005A2690" w:rsidRDefault="005A2690" w:rsidP="005A2690">
    <w:pPr>
      <w:pStyle w:val="Stopka"/>
      <w:jc w:val="right"/>
      <w:rPr>
        <w:rFonts w:ascii="Arial" w:hAnsi="Arial" w:cs="Arial"/>
        <w:i/>
        <w:sz w:val="18"/>
        <w:szCs w:val="18"/>
      </w:rPr>
    </w:pPr>
    <w:r w:rsidRPr="005974CC">
      <w:rPr>
        <w:rFonts w:ascii="Arial" w:hAnsi="Arial" w:cs="Arial"/>
        <w:sz w:val="18"/>
        <w:szCs w:val="18"/>
      </w:rPr>
      <w:t xml:space="preserve">str. </w:t>
    </w:r>
    <w:r w:rsidRPr="005974CC">
      <w:rPr>
        <w:rFonts w:ascii="Arial" w:hAnsi="Arial" w:cs="Arial"/>
        <w:sz w:val="18"/>
        <w:szCs w:val="18"/>
      </w:rPr>
      <w:fldChar w:fldCharType="begin"/>
    </w:r>
    <w:r w:rsidRPr="005974CC">
      <w:rPr>
        <w:rFonts w:ascii="Arial" w:hAnsi="Arial" w:cs="Arial"/>
        <w:sz w:val="18"/>
        <w:szCs w:val="18"/>
      </w:rPr>
      <w:instrText xml:space="preserve"> PAGE    \* MERGEFORMAT </w:instrText>
    </w:r>
    <w:r w:rsidRPr="005974CC">
      <w:rPr>
        <w:rFonts w:ascii="Arial" w:hAnsi="Arial" w:cs="Arial"/>
        <w:sz w:val="18"/>
        <w:szCs w:val="18"/>
      </w:rPr>
      <w:fldChar w:fldCharType="separate"/>
    </w:r>
    <w:r w:rsidR="00992AA8">
      <w:rPr>
        <w:rFonts w:ascii="Arial" w:hAnsi="Arial" w:cs="Arial"/>
        <w:noProof/>
        <w:sz w:val="18"/>
        <w:szCs w:val="18"/>
      </w:rPr>
      <w:t>1</w:t>
    </w:r>
    <w:r w:rsidRPr="005974C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51F0" w14:textId="77777777" w:rsidR="005A2690" w:rsidRDefault="005A2690" w:rsidP="000354D3">
      <w:r>
        <w:separator/>
      </w:r>
    </w:p>
  </w:footnote>
  <w:footnote w:type="continuationSeparator" w:id="0">
    <w:p w14:paraId="3AA12615" w14:textId="77777777" w:rsidR="005A2690" w:rsidRDefault="005A2690" w:rsidP="0003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12F9" w14:textId="39B9CDD9" w:rsidR="005A2690" w:rsidRPr="00694BDB" w:rsidRDefault="005A2690" w:rsidP="004E1A3A">
    <w:pPr>
      <w:pStyle w:val="Nagwek"/>
      <w:pBdr>
        <w:bottom w:val="single" w:sz="4" w:space="1" w:color="auto"/>
      </w:pBdr>
      <w:spacing w:before="120" w:after="120"/>
      <w:ind w:right="-3"/>
      <w:jc w:val="center"/>
      <w:rPr>
        <w:rFonts w:ascii="Calibri" w:eastAsia="Calibri" w:hAnsi="Calibri"/>
      </w:rPr>
    </w:pPr>
    <w:r w:rsidRPr="005A3E9D">
      <w:rPr>
        <w:rFonts w:ascii="Arial" w:hAnsi="Arial" w:cs="Arial"/>
        <w:b/>
        <w:i/>
        <w:sz w:val="20"/>
        <w:szCs w:val="20"/>
      </w:rPr>
      <w:t xml:space="preserve">Postępowanie nr </w:t>
    </w:r>
    <w:r w:rsidRPr="005A2690">
      <w:rPr>
        <w:rFonts w:ascii="Arial" w:hAnsi="Arial" w:cs="Arial"/>
        <w:b/>
        <w:i/>
        <w:sz w:val="20"/>
        <w:szCs w:val="20"/>
      </w:rPr>
      <w:t>J711.291.1.</w:t>
    </w:r>
    <w:r w:rsidR="00F059F9">
      <w:rPr>
        <w:rFonts w:ascii="Arial" w:hAnsi="Arial" w:cs="Arial"/>
        <w:b/>
        <w:i/>
        <w:sz w:val="20"/>
        <w:szCs w:val="20"/>
      </w:rPr>
      <w:t>6</w:t>
    </w:r>
    <w:r w:rsidRPr="005A2690">
      <w:rPr>
        <w:rFonts w:ascii="Arial" w:hAnsi="Arial" w:cs="Arial"/>
        <w:b/>
        <w:i/>
        <w:sz w:val="20"/>
        <w:szCs w:val="20"/>
      </w:rPr>
      <w:t>6.2020.M</w:t>
    </w:r>
    <w:r w:rsidR="00F059F9">
      <w:rPr>
        <w:rFonts w:ascii="Arial" w:hAnsi="Arial" w:cs="Arial"/>
        <w:b/>
        <w:i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47D"/>
    <w:multiLevelType w:val="hybridMultilevel"/>
    <w:tmpl w:val="4A0ADB4E"/>
    <w:lvl w:ilvl="0" w:tplc="0415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E89"/>
    <w:multiLevelType w:val="hybridMultilevel"/>
    <w:tmpl w:val="5FE07326"/>
    <w:lvl w:ilvl="0" w:tplc="3B70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61085"/>
    <w:multiLevelType w:val="hybridMultilevel"/>
    <w:tmpl w:val="28C090CE"/>
    <w:lvl w:ilvl="0" w:tplc="70CCB960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04266076"/>
    <w:multiLevelType w:val="hybridMultilevel"/>
    <w:tmpl w:val="C7EADCC8"/>
    <w:lvl w:ilvl="0" w:tplc="5962719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35BC0"/>
    <w:multiLevelType w:val="hybridMultilevel"/>
    <w:tmpl w:val="F410C3BA"/>
    <w:lvl w:ilvl="0" w:tplc="488EBCF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D18FA"/>
    <w:multiLevelType w:val="hybridMultilevel"/>
    <w:tmpl w:val="8BCCA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3BE3"/>
    <w:multiLevelType w:val="hybridMultilevel"/>
    <w:tmpl w:val="6D5E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4D3F"/>
    <w:multiLevelType w:val="hybridMultilevel"/>
    <w:tmpl w:val="5FE07326"/>
    <w:lvl w:ilvl="0" w:tplc="3B70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1E1"/>
    <w:multiLevelType w:val="hybridMultilevel"/>
    <w:tmpl w:val="8772918C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1E4D1774"/>
    <w:multiLevelType w:val="hybridMultilevel"/>
    <w:tmpl w:val="6944CCEE"/>
    <w:lvl w:ilvl="0" w:tplc="48287F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37DB"/>
    <w:multiLevelType w:val="hybridMultilevel"/>
    <w:tmpl w:val="9FA87840"/>
    <w:lvl w:ilvl="0" w:tplc="158057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7331B"/>
    <w:multiLevelType w:val="hybridMultilevel"/>
    <w:tmpl w:val="0AB2B2B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A73DF8"/>
    <w:multiLevelType w:val="hybridMultilevel"/>
    <w:tmpl w:val="81E0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4AD5"/>
    <w:multiLevelType w:val="hybridMultilevel"/>
    <w:tmpl w:val="713E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F4F1A"/>
    <w:multiLevelType w:val="hybridMultilevel"/>
    <w:tmpl w:val="144646A6"/>
    <w:lvl w:ilvl="0" w:tplc="0486C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65A66"/>
    <w:multiLevelType w:val="hybridMultilevel"/>
    <w:tmpl w:val="AF10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33FA"/>
    <w:multiLevelType w:val="hybridMultilevel"/>
    <w:tmpl w:val="730AC3E8"/>
    <w:lvl w:ilvl="0" w:tplc="E1AC15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26146"/>
    <w:multiLevelType w:val="hybridMultilevel"/>
    <w:tmpl w:val="6944CCEE"/>
    <w:lvl w:ilvl="0" w:tplc="48287F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4D73"/>
    <w:multiLevelType w:val="hybridMultilevel"/>
    <w:tmpl w:val="1990116C"/>
    <w:lvl w:ilvl="0" w:tplc="7A20C1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21229"/>
    <w:multiLevelType w:val="hybridMultilevel"/>
    <w:tmpl w:val="FB0A3418"/>
    <w:lvl w:ilvl="0" w:tplc="BFF47B2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</w:rPr>
    </w:lvl>
    <w:lvl w:ilvl="1" w:tplc="FFBA22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62094"/>
    <w:multiLevelType w:val="hybridMultilevel"/>
    <w:tmpl w:val="42FAF17E"/>
    <w:lvl w:ilvl="0" w:tplc="EFD66B7C">
      <w:start w:val="1"/>
      <w:numFmt w:val="decimal"/>
      <w:lvlText w:val="%1)"/>
      <w:lvlJc w:val="left"/>
      <w:pPr>
        <w:ind w:left="6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25550D"/>
    <w:multiLevelType w:val="hybridMultilevel"/>
    <w:tmpl w:val="4992FD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DB5260"/>
    <w:multiLevelType w:val="hybridMultilevel"/>
    <w:tmpl w:val="81E0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06C7"/>
    <w:multiLevelType w:val="hybridMultilevel"/>
    <w:tmpl w:val="7C16CEC2"/>
    <w:lvl w:ilvl="0" w:tplc="D8942D1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C773BC"/>
    <w:multiLevelType w:val="hybridMultilevel"/>
    <w:tmpl w:val="9FA87840"/>
    <w:lvl w:ilvl="0" w:tplc="158057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A3D61"/>
    <w:multiLevelType w:val="hybridMultilevel"/>
    <w:tmpl w:val="ECF8AA76"/>
    <w:lvl w:ilvl="0" w:tplc="ED4C101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4D01B2A"/>
    <w:multiLevelType w:val="hybridMultilevel"/>
    <w:tmpl w:val="98882E54"/>
    <w:lvl w:ilvl="0" w:tplc="48287F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B1394"/>
    <w:multiLevelType w:val="hybridMultilevel"/>
    <w:tmpl w:val="8390D0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DC3B75"/>
    <w:multiLevelType w:val="hybridMultilevel"/>
    <w:tmpl w:val="95DCBEF2"/>
    <w:lvl w:ilvl="0" w:tplc="A62EAC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B155F4"/>
    <w:multiLevelType w:val="hybridMultilevel"/>
    <w:tmpl w:val="ECA29E3A"/>
    <w:lvl w:ilvl="0" w:tplc="B4CA2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6D7D"/>
    <w:multiLevelType w:val="hybridMultilevel"/>
    <w:tmpl w:val="5BCCF7AC"/>
    <w:lvl w:ilvl="0" w:tplc="34BA0EA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13B4A"/>
    <w:multiLevelType w:val="hybridMultilevel"/>
    <w:tmpl w:val="7B48FA56"/>
    <w:lvl w:ilvl="0" w:tplc="0415000F">
      <w:start w:val="1"/>
      <w:numFmt w:val="decimal"/>
      <w:lvlText w:val="%1."/>
      <w:lvlJc w:val="left"/>
      <w:pPr>
        <w:ind w:left="2163" w:hanging="360"/>
      </w:pPr>
    </w:lvl>
    <w:lvl w:ilvl="1" w:tplc="04150019" w:tentative="1">
      <w:start w:val="1"/>
      <w:numFmt w:val="lowerLetter"/>
      <w:lvlText w:val="%2."/>
      <w:lvlJc w:val="left"/>
      <w:pPr>
        <w:ind w:left="2883" w:hanging="360"/>
      </w:pPr>
    </w:lvl>
    <w:lvl w:ilvl="2" w:tplc="0415001B" w:tentative="1">
      <w:start w:val="1"/>
      <w:numFmt w:val="lowerRoman"/>
      <w:lvlText w:val="%3."/>
      <w:lvlJc w:val="right"/>
      <w:pPr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32" w15:restartNumberingAfterBreak="0">
    <w:nsid w:val="57D4365D"/>
    <w:multiLevelType w:val="hybridMultilevel"/>
    <w:tmpl w:val="28C090CE"/>
    <w:lvl w:ilvl="0" w:tplc="70CCB960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 w15:restartNumberingAfterBreak="0">
    <w:nsid w:val="5A5B2CEC"/>
    <w:multiLevelType w:val="hybridMultilevel"/>
    <w:tmpl w:val="6874A7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5F2D12"/>
    <w:multiLevelType w:val="hybridMultilevel"/>
    <w:tmpl w:val="C3E0E6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9323A"/>
    <w:multiLevelType w:val="hybridMultilevel"/>
    <w:tmpl w:val="CFCA0066"/>
    <w:lvl w:ilvl="0" w:tplc="ED4C1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A09EC"/>
    <w:multiLevelType w:val="hybridMultilevel"/>
    <w:tmpl w:val="F2ECE032"/>
    <w:lvl w:ilvl="0" w:tplc="5C8E29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271120"/>
    <w:multiLevelType w:val="hybridMultilevel"/>
    <w:tmpl w:val="AA6E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A299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9381B"/>
    <w:multiLevelType w:val="hybridMultilevel"/>
    <w:tmpl w:val="5822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B655A"/>
    <w:multiLevelType w:val="singleLevel"/>
    <w:tmpl w:val="51D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40" w15:restartNumberingAfterBreak="0">
    <w:nsid w:val="716F052C"/>
    <w:multiLevelType w:val="hybridMultilevel"/>
    <w:tmpl w:val="812CDB92"/>
    <w:lvl w:ilvl="0" w:tplc="0C649B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797816"/>
    <w:multiLevelType w:val="hybridMultilevel"/>
    <w:tmpl w:val="EBF6E2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1B74A65"/>
    <w:multiLevelType w:val="hybridMultilevel"/>
    <w:tmpl w:val="74A09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544248"/>
    <w:multiLevelType w:val="hybridMultilevel"/>
    <w:tmpl w:val="FA5A0E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0F6474"/>
    <w:multiLevelType w:val="hybridMultilevel"/>
    <w:tmpl w:val="E5381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B63E89"/>
    <w:multiLevelType w:val="hybridMultilevel"/>
    <w:tmpl w:val="A8506FFC"/>
    <w:lvl w:ilvl="0" w:tplc="835CC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A09DA"/>
    <w:multiLevelType w:val="hybridMultilevel"/>
    <w:tmpl w:val="7228F764"/>
    <w:lvl w:ilvl="0" w:tplc="7A544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5"/>
  </w:num>
  <w:num w:numId="3">
    <w:abstractNumId w:val="30"/>
  </w:num>
  <w:num w:numId="4">
    <w:abstractNumId w:val="19"/>
  </w:num>
  <w:num w:numId="5">
    <w:abstractNumId w:val="15"/>
  </w:num>
  <w:num w:numId="6">
    <w:abstractNumId w:val="40"/>
  </w:num>
  <w:num w:numId="7">
    <w:abstractNumId w:val="37"/>
  </w:num>
  <w:num w:numId="8">
    <w:abstractNumId w:val="6"/>
  </w:num>
  <w:num w:numId="9">
    <w:abstractNumId w:val="1"/>
  </w:num>
  <w:num w:numId="10">
    <w:abstractNumId w:val="34"/>
  </w:num>
  <w:num w:numId="11">
    <w:abstractNumId w:val="7"/>
  </w:num>
  <w:num w:numId="12">
    <w:abstractNumId w:val="44"/>
  </w:num>
  <w:num w:numId="13">
    <w:abstractNumId w:val="9"/>
  </w:num>
  <w:num w:numId="14">
    <w:abstractNumId w:val="26"/>
  </w:num>
  <w:num w:numId="15">
    <w:abstractNumId w:val="17"/>
  </w:num>
  <w:num w:numId="16">
    <w:abstractNumId w:val="29"/>
  </w:num>
  <w:num w:numId="17">
    <w:abstractNumId w:val="33"/>
  </w:num>
  <w:num w:numId="18">
    <w:abstractNumId w:val="27"/>
  </w:num>
  <w:num w:numId="19">
    <w:abstractNumId w:val="12"/>
  </w:num>
  <w:num w:numId="20">
    <w:abstractNumId w:val="24"/>
  </w:num>
  <w:num w:numId="21">
    <w:abstractNumId w:val="10"/>
  </w:num>
  <w:num w:numId="22">
    <w:abstractNumId w:val="46"/>
  </w:num>
  <w:num w:numId="23">
    <w:abstractNumId w:val="8"/>
  </w:num>
  <w:num w:numId="24">
    <w:abstractNumId w:val="21"/>
  </w:num>
  <w:num w:numId="25">
    <w:abstractNumId w:val="13"/>
  </w:num>
  <w:num w:numId="26">
    <w:abstractNumId w:val="38"/>
  </w:num>
  <w:num w:numId="27">
    <w:abstractNumId w:val="43"/>
  </w:num>
  <w:num w:numId="28">
    <w:abstractNumId w:val="31"/>
  </w:num>
  <w:num w:numId="29">
    <w:abstractNumId w:val="16"/>
  </w:num>
  <w:num w:numId="30">
    <w:abstractNumId w:val="35"/>
  </w:num>
  <w:num w:numId="31">
    <w:abstractNumId w:val="25"/>
  </w:num>
  <w:num w:numId="32">
    <w:abstractNumId w:val="3"/>
  </w:num>
  <w:num w:numId="33">
    <w:abstractNumId w:val="39"/>
  </w:num>
  <w:num w:numId="34">
    <w:abstractNumId w:val="4"/>
  </w:num>
  <w:num w:numId="35">
    <w:abstractNumId w:val="11"/>
  </w:num>
  <w:num w:numId="36">
    <w:abstractNumId w:val="41"/>
  </w:num>
  <w:num w:numId="37">
    <w:abstractNumId w:val="18"/>
  </w:num>
  <w:num w:numId="38">
    <w:abstractNumId w:val="2"/>
  </w:num>
  <w:num w:numId="39">
    <w:abstractNumId w:val="36"/>
  </w:num>
  <w:num w:numId="40">
    <w:abstractNumId w:val="47"/>
  </w:num>
  <w:num w:numId="41">
    <w:abstractNumId w:val="0"/>
  </w:num>
  <w:num w:numId="42">
    <w:abstractNumId w:val="20"/>
  </w:num>
  <w:num w:numId="43">
    <w:abstractNumId w:val="42"/>
  </w:num>
  <w:num w:numId="44">
    <w:abstractNumId w:val="45"/>
  </w:num>
  <w:num w:numId="45">
    <w:abstractNumId w:val="32"/>
  </w:num>
  <w:num w:numId="46">
    <w:abstractNumId w:val="28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D3"/>
    <w:rsid w:val="00020FA3"/>
    <w:rsid w:val="00031E49"/>
    <w:rsid w:val="000354D3"/>
    <w:rsid w:val="000463EF"/>
    <w:rsid w:val="000B309F"/>
    <w:rsid w:val="0013602E"/>
    <w:rsid w:val="001A36BC"/>
    <w:rsid w:val="001E215F"/>
    <w:rsid w:val="001F546C"/>
    <w:rsid w:val="002124A1"/>
    <w:rsid w:val="00216054"/>
    <w:rsid w:val="002474FA"/>
    <w:rsid w:val="00271389"/>
    <w:rsid w:val="002C42F1"/>
    <w:rsid w:val="002E2D15"/>
    <w:rsid w:val="002F3179"/>
    <w:rsid w:val="00303EE9"/>
    <w:rsid w:val="00350830"/>
    <w:rsid w:val="00354D72"/>
    <w:rsid w:val="00376BC1"/>
    <w:rsid w:val="003A6C5A"/>
    <w:rsid w:val="003C6273"/>
    <w:rsid w:val="00415248"/>
    <w:rsid w:val="004340CC"/>
    <w:rsid w:val="00442BEA"/>
    <w:rsid w:val="004751C0"/>
    <w:rsid w:val="004960FC"/>
    <w:rsid w:val="004A60EF"/>
    <w:rsid w:val="004B1B99"/>
    <w:rsid w:val="004D0444"/>
    <w:rsid w:val="004E16D5"/>
    <w:rsid w:val="004E1A3A"/>
    <w:rsid w:val="00500DC9"/>
    <w:rsid w:val="00520961"/>
    <w:rsid w:val="00534F4C"/>
    <w:rsid w:val="0057668D"/>
    <w:rsid w:val="005A2690"/>
    <w:rsid w:val="005A3E9D"/>
    <w:rsid w:val="00617B9A"/>
    <w:rsid w:val="00645CCC"/>
    <w:rsid w:val="00694BDB"/>
    <w:rsid w:val="00714D4F"/>
    <w:rsid w:val="0072438B"/>
    <w:rsid w:val="00733F7C"/>
    <w:rsid w:val="00741889"/>
    <w:rsid w:val="00764245"/>
    <w:rsid w:val="00767A99"/>
    <w:rsid w:val="007A250D"/>
    <w:rsid w:val="007C0590"/>
    <w:rsid w:val="007C5126"/>
    <w:rsid w:val="007E66BC"/>
    <w:rsid w:val="00823C50"/>
    <w:rsid w:val="00824130"/>
    <w:rsid w:val="008643B4"/>
    <w:rsid w:val="00874BE1"/>
    <w:rsid w:val="00876CD1"/>
    <w:rsid w:val="008E18E7"/>
    <w:rsid w:val="009061A6"/>
    <w:rsid w:val="009132EC"/>
    <w:rsid w:val="00914FB0"/>
    <w:rsid w:val="009210D1"/>
    <w:rsid w:val="009316F9"/>
    <w:rsid w:val="00936F06"/>
    <w:rsid w:val="00992AA8"/>
    <w:rsid w:val="00995E27"/>
    <w:rsid w:val="009B5A05"/>
    <w:rsid w:val="009C46E2"/>
    <w:rsid w:val="009C7F52"/>
    <w:rsid w:val="009D5CE5"/>
    <w:rsid w:val="00A00F40"/>
    <w:rsid w:val="00A01AF0"/>
    <w:rsid w:val="00A577A4"/>
    <w:rsid w:val="00A6035C"/>
    <w:rsid w:val="00AD02E4"/>
    <w:rsid w:val="00AE6248"/>
    <w:rsid w:val="00B224CB"/>
    <w:rsid w:val="00B34D8B"/>
    <w:rsid w:val="00B51551"/>
    <w:rsid w:val="00B60877"/>
    <w:rsid w:val="00B91739"/>
    <w:rsid w:val="00BB3AF0"/>
    <w:rsid w:val="00BC3180"/>
    <w:rsid w:val="00BF091E"/>
    <w:rsid w:val="00C129D8"/>
    <w:rsid w:val="00C22513"/>
    <w:rsid w:val="00C530F9"/>
    <w:rsid w:val="00C87632"/>
    <w:rsid w:val="00C967E1"/>
    <w:rsid w:val="00CA39B5"/>
    <w:rsid w:val="00CC3FD4"/>
    <w:rsid w:val="00CC6DD8"/>
    <w:rsid w:val="00CF3044"/>
    <w:rsid w:val="00D176B3"/>
    <w:rsid w:val="00D228DD"/>
    <w:rsid w:val="00D35262"/>
    <w:rsid w:val="00D72815"/>
    <w:rsid w:val="00D85EAA"/>
    <w:rsid w:val="00D92E8A"/>
    <w:rsid w:val="00DA2B12"/>
    <w:rsid w:val="00DC3232"/>
    <w:rsid w:val="00DF4180"/>
    <w:rsid w:val="00E068BC"/>
    <w:rsid w:val="00E53C13"/>
    <w:rsid w:val="00E700BC"/>
    <w:rsid w:val="00E86623"/>
    <w:rsid w:val="00EC35CB"/>
    <w:rsid w:val="00EF0830"/>
    <w:rsid w:val="00F059F9"/>
    <w:rsid w:val="00F21128"/>
    <w:rsid w:val="00F21245"/>
    <w:rsid w:val="00F52321"/>
    <w:rsid w:val="00F91425"/>
    <w:rsid w:val="00FA516D"/>
    <w:rsid w:val="00FC1020"/>
    <w:rsid w:val="00FC2B40"/>
    <w:rsid w:val="00FE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D2F6C6A"/>
  <w15:docId w15:val="{1E495E85-748B-4B00-844D-02AD71E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91E"/>
    <w:pPr>
      <w:keepNext/>
      <w:widowControl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BF09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rsid w:val="00BF0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59F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59F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B600-F758-467B-81B6-E3F9EF9D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Marek Bocian</cp:lastModifiedBy>
  <cp:revision>18</cp:revision>
  <cp:lastPrinted>2020-01-15T10:19:00Z</cp:lastPrinted>
  <dcterms:created xsi:type="dcterms:W3CDTF">2020-02-03T13:18:00Z</dcterms:created>
  <dcterms:modified xsi:type="dcterms:W3CDTF">2020-08-04T12:31:00Z</dcterms:modified>
</cp:coreProperties>
</file>