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4" w:rsidRDefault="002603F4" w:rsidP="000F2B9C">
      <w:pPr>
        <w:rPr>
          <w:b/>
          <w:sz w:val="22"/>
          <w:szCs w:val="22"/>
        </w:rPr>
      </w:pPr>
    </w:p>
    <w:p w:rsidR="002603F4" w:rsidRDefault="002603F4" w:rsidP="000F2B9C">
      <w:pPr>
        <w:rPr>
          <w:b/>
          <w:sz w:val="22"/>
          <w:szCs w:val="22"/>
        </w:rPr>
      </w:pPr>
    </w:p>
    <w:p w:rsidR="00B77597" w:rsidRDefault="000F2B9C" w:rsidP="000F2B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Postępowanie nr A120-211-</w:t>
      </w:r>
      <w:r w:rsidR="00E670DE">
        <w:rPr>
          <w:b/>
          <w:sz w:val="22"/>
          <w:szCs w:val="22"/>
        </w:rPr>
        <w:t>64</w:t>
      </w:r>
      <w:r>
        <w:rPr>
          <w:b/>
          <w:sz w:val="22"/>
          <w:szCs w:val="22"/>
        </w:rPr>
        <w:t>/</w:t>
      </w:r>
      <w:r w:rsidR="00E670DE">
        <w:rPr>
          <w:b/>
          <w:sz w:val="22"/>
          <w:szCs w:val="22"/>
        </w:rPr>
        <w:t>12/</w:t>
      </w:r>
      <w:r>
        <w:rPr>
          <w:b/>
          <w:sz w:val="22"/>
          <w:szCs w:val="22"/>
        </w:rPr>
        <w:t xml:space="preserve">MR       </w:t>
      </w:r>
      <w:r w:rsidR="00394465">
        <w:rPr>
          <w:b/>
          <w:sz w:val="22"/>
          <w:szCs w:val="22"/>
        </w:rPr>
        <w:t xml:space="preserve">Załącznik nr </w:t>
      </w:r>
      <w:r w:rsidR="00E670DE">
        <w:rPr>
          <w:b/>
          <w:sz w:val="22"/>
          <w:szCs w:val="22"/>
        </w:rPr>
        <w:t>7</w:t>
      </w:r>
      <w:r w:rsidR="004572B4" w:rsidRPr="004572B4">
        <w:rPr>
          <w:b/>
          <w:sz w:val="22"/>
          <w:szCs w:val="22"/>
        </w:rPr>
        <w:t xml:space="preserve"> do SIWZ</w:t>
      </w:r>
    </w:p>
    <w:p w:rsidR="000F2B9C" w:rsidRPr="004572B4" w:rsidRDefault="000F2B9C" w:rsidP="000F2B9C">
      <w:pPr>
        <w:rPr>
          <w:b/>
          <w:sz w:val="22"/>
          <w:szCs w:val="22"/>
        </w:rPr>
      </w:pPr>
    </w:p>
    <w:p w:rsidR="00B77597" w:rsidRDefault="00B77597" w:rsidP="00B77597">
      <w:pPr>
        <w:pStyle w:val="Stopka"/>
        <w:tabs>
          <w:tab w:val="clear" w:pos="4536"/>
          <w:tab w:val="clear" w:pos="9072"/>
        </w:tabs>
      </w:pPr>
    </w:p>
    <w:p w:rsidR="00E670DE" w:rsidRPr="00A53219" w:rsidRDefault="00E670DE" w:rsidP="00B77597">
      <w:pPr>
        <w:pStyle w:val="Stopka"/>
        <w:tabs>
          <w:tab w:val="clear" w:pos="4536"/>
          <w:tab w:val="clear" w:pos="9072"/>
        </w:tabs>
      </w:pPr>
    </w:p>
    <w:p w:rsidR="00B77597" w:rsidRDefault="00394465" w:rsidP="00394465">
      <w:pPr>
        <w:ind w:right="-993"/>
        <w:jc w:val="center"/>
      </w:pPr>
      <w:r>
        <w:t>SKRÓTOWY OPIS SZKOLEŃ</w:t>
      </w:r>
    </w:p>
    <w:p w:rsidR="00394465" w:rsidRDefault="00394465" w:rsidP="00394465">
      <w:pPr>
        <w:ind w:right="-993"/>
        <w:jc w:val="center"/>
      </w:pPr>
      <w:r>
        <w:t>(sporządzony przez Wykonawcę)</w:t>
      </w: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394465">
      <w:pPr>
        <w:ind w:right="-993"/>
        <w:jc w:val="center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Default="00394465" w:rsidP="00B77597">
      <w:pPr>
        <w:ind w:right="-993"/>
        <w:jc w:val="both"/>
      </w:pPr>
    </w:p>
    <w:p w:rsidR="00394465" w:rsidRPr="00A53219" w:rsidRDefault="00394465" w:rsidP="00B77597">
      <w:pPr>
        <w:ind w:right="-993"/>
        <w:jc w:val="both"/>
      </w:pPr>
    </w:p>
    <w:p w:rsidR="00B77597" w:rsidRPr="00A53219" w:rsidRDefault="00B77597" w:rsidP="00B77597">
      <w:pPr>
        <w:ind w:right="-993"/>
        <w:jc w:val="both"/>
      </w:pPr>
      <w:r w:rsidRPr="00A53219">
        <w:t>..............................., dn. .........................</w:t>
      </w:r>
      <w:r w:rsidRPr="00A53219">
        <w:tab/>
        <w:t xml:space="preserve">               ...............................................................</w:t>
      </w:r>
    </w:p>
    <w:p w:rsidR="00B77597" w:rsidRDefault="00B77597" w:rsidP="00B77597">
      <w:pPr>
        <w:ind w:left="5400" w:right="70"/>
        <w:jc w:val="center"/>
        <w:rPr>
          <w:i/>
          <w:sz w:val="20"/>
          <w:szCs w:val="20"/>
        </w:rPr>
      </w:pPr>
      <w:r w:rsidRPr="00A53219">
        <w:rPr>
          <w:i/>
          <w:sz w:val="20"/>
          <w:szCs w:val="20"/>
        </w:rPr>
        <w:t>Podpis osób uprawnionych do składania oświadczeń woli w imieniu Wykonawcy oraz pieczątka / pieczątki</w:t>
      </w:r>
    </w:p>
    <w:sectPr w:rsidR="00B77597" w:rsidSect="00861F04">
      <w:headerReference w:type="default" r:id="rId7"/>
      <w:footerReference w:type="default" r:id="rId8"/>
      <w:pgSz w:w="11906" w:h="16838"/>
      <w:pgMar w:top="483" w:right="707" w:bottom="1417" w:left="1417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5F" w:rsidRDefault="0069605F" w:rsidP="000E1AA7">
      <w:r>
        <w:separator/>
      </w:r>
    </w:p>
  </w:endnote>
  <w:endnote w:type="continuationSeparator" w:id="0">
    <w:p w:rsidR="0069605F" w:rsidRDefault="0069605F" w:rsidP="000E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A2" w:rsidRDefault="00A562A2" w:rsidP="00A562A2">
    <w:pPr>
      <w:pStyle w:val="Stopka"/>
    </w:pPr>
    <w:r>
      <w:rPr>
        <w:rFonts w:ascii="Calibri" w:hAnsi="Calibri" w:cs="Calibri"/>
        <w:noProof/>
        <w:sz w:val="36"/>
        <w:szCs w:val="36"/>
      </w:rPr>
      <w:t xml:space="preserve">      </w:t>
    </w:r>
    <w:r>
      <w:rPr>
        <w:rFonts w:ascii="Calibri" w:hAnsi="Calibri" w:cs="Calibri"/>
        <w:noProof/>
        <w:sz w:val="36"/>
        <w:szCs w:val="36"/>
      </w:rPr>
      <w:drawing>
        <wp:inline distT="0" distB="0" distL="0" distR="0">
          <wp:extent cx="163830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>
          <wp:extent cx="1638300" cy="609600"/>
          <wp:effectExtent l="19050" t="0" r="0" b="0"/>
          <wp:docPr id="2" name="Obraz 1" descr="C:\Documents and Settings\Agnieszka\Ustawienia lokalne\Temp\Rar$DI00.719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gnieszka\Ustawienia lokalne\Temp\Rar$DI00.719\UE+EFS_L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62A2" w:rsidRDefault="00A562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5F" w:rsidRDefault="0069605F" w:rsidP="000E1AA7">
      <w:r>
        <w:separator/>
      </w:r>
    </w:p>
  </w:footnote>
  <w:footnote w:type="continuationSeparator" w:id="0">
    <w:p w:rsidR="0069605F" w:rsidRDefault="0069605F" w:rsidP="000E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34" w:type="dxa"/>
      <w:tblLayout w:type="fixed"/>
      <w:tblLook w:val="00A0"/>
    </w:tblPr>
    <w:tblGrid>
      <w:gridCol w:w="4820"/>
      <w:gridCol w:w="6237"/>
    </w:tblGrid>
    <w:tr w:rsidR="00A23EE6" w:rsidTr="00C91452">
      <w:tc>
        <w:tcPr>
          <w:tcW w:w="4820" w:type="dxa"/>
        </w:tcPr>
        <w:p w:rsidR="00A23EE6" w:rsidRPr="00D8583E" w:rsidRDefault="00E2294F" w:rsidP="00C91452">
          <w:pPr>
            <w:pStyle w:val="Akapitzlist"/>
            <w:ind w:left="106" w:hanging="106"/>
            <w:jc w:val="both"/>
            <w:rPr>
              <w:rFonts w:cs="Calibri"/>
              <w:sz w:val="36"/>
              <w:szCs w:val="36"/>
            </w:rPr>
          </w:pPr>
          <w:r w:rsidRPr="00E2294F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3.8pt;margin-top:9.85pt;width:517.5pt;height:64.5pt;z-index:251660288" strokecolor="white">
                <v:textbox style="mso-next-textbox:#_x0000_s1025">
                  <w:txbxContent>
                    <w:p w:rsidR="00A23EE6" w:rsidRPr="0067080A" w:rsidRDefault="00A23EE6" w:rsidP="00A23EE6">
                      <w:pPr>
                        <w:jc w:val="center"/>
                        <w:rPr>
                          <w:rFonts w:ascii="Calibri" w:hAnsi="Calibri"/>
                          <w:b/>
                          <w:color w:val="1F497D"/>
                          <w:sz w:val="21"/>
                          <w:szCs w:val="21"/>
                        </w:rPr>
                      </w:pPr>
                      <w:r w:rsidRPr="0067080A">
                        <w:rPr>
                          <w:rFonts w:ascii="Calibri" w:hAnsi="Calibri"/>
                          <w:b/>
                          <w:color w:val="1F497D"/>
                          <w:sz w:val="21"/>
                          <w:szCs w:val="21"/>
                        </w:rPr>
                        <w:t>UNIWERSYTET GDAŃSKI PROMOTOREM ZASOBÓW NOWOCZESNEJ GOSPODARKI</w:t>
                      </w:r>
                    </w:p>
                    <w:p w:rsidR="00A23EE6" w:rsidRPr="0067080A" w:rsidRDefault="00A23EE6" w:rsidP="00A23EE6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67080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zwiększanie liczby absolwentów kierunków przyrodniczych i ścisłych </w:t>
                      </w:r>
                      <w:r w:rsidRPr="0067080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PRO-GOS</w:t>
                      </w:r>
                    </w:p>
                    <w:p w:rsidR="00A23EE6" w:rsidRDefault="00A23EE6" w:rsidP="00A23EE6"/>
                  </w:txbxContent>
                </v:textbox>
              </v:shape>
            </w:pict>
          </w:r>
        </w:p>
      </w:tc>
      <w:tc>
        <w:tcPr>
          <w:tcW w:w="6237" w:type="dxa"/>
        </w:tcPr>
        <w:p w:rsidR="00A23EE6" w:rsidRPr="00D8583E" w:rsidRDefault="00A23EE6" w:rsidP="00C91452">
          <w:pPr>
            <w:pStyle w:val="Akapitzlist"/>
            <w:ind w:left="0" w:right="114"/>
            <w:jc w:val="right"/>
            <w:rPr>
              <w:rFonts w:cs="Calibri"/>
              <w:sz w:val="36"/>
              <w:szCs w:val="36"/>
            </w:rPr>
          </w:pPr>
          <w:r>
            <w:rPr>
              <w:rFonts w:cs="Calibri"/>
              <w:noProof/>
              <w:sz w:val="36"/>
              <w:szCs w:val="36"/>
            </w:rPr>
            <w:t xml:space="preserve">    </w:t>
          </w:r>
        </w:p>
      </w:tc>
    </w:tr>
  </w:tbl>
  <w:p w:rsidR="00A23EE6" w:rsidRDefault="00E2294F" w:rsidP="00A23EE6">
    <w:pPr>
      <w:spacing w:after="240"/>
      <w:jc w:val="center"/>
      <w:rPr>
        <w:rFonts w:ascii="Calibri" w:hAnsi="Calibri"/>
        <w:b/>
        <w:noProof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pict>
        <v:shape id="_x0000_s1026" type="#_x0000_t202" style="position:absolute;left:0;text-align:left;margin-left:-22.25pt;margin-top:22.4pt;width:552.75pt;height:24.8pt;z-index:251661312;mso-position-horizontal-relative:text;mso-position-vertical-relative:text" strokecolor="white">
          <v:textbox style="mso-next-textbox:#_x0000_s1026">
            <w:txbxContent>
              <w:p w:rsidR="00A23EE6" w:rsidRPr="00375F0A" w:rsidRDefault="00A23EE6" w:rsidP="00A23EE6">
                <w:pPr>
                  <w:jc w:val="center"/>
                  <w:rPr>
                    <w:rFonts w:ascii="Calibri" w:hAnsi="Calibri"/>
                    <w:noProof/>
                    <w:sz w:val="16"/>
                    <w:szCs w:val="16"/>
                  </w:rPr>
                </w:pPr>
                <w:r w:rsidRPr="00375F0A">
                  <w:rPr>
                    <w:rFonts w:ascii="Calibri" w:hAnsi="Calibri"/>
                    <w:sz w:val="18"/>
                    <w:szCs w:val="18"/>
                  </w:rPr>
                  <w:t>Projekt jest współfinansowany z</w:t>
                </w:r>
                <w:r>
                  <w:rPr>
                    <w:rFonts w:ascii="Calibri" w:hAnsi="Calibri"/>
                    <w:sz w:val="18"/>
                    <w:szCs w:val="18"/>
                  </w:rPr>
                  <w:t xml:space="preserve">e środków </w:t>
                </w:r>
                <w:r w:rsidRPr="00375F0A">
                  <w:rPr>
                    <w:rFonts w:ascii="Calibri" w:hAnsi="Calibri"/>
                    <w:sz w:val="18"/>
                    <w:szCs w:val="18"/>
                  </w:rPr>
                  <w:t xml:space="preserve"> Europejskiego Funduszu Społecznego w ramach Programu Operacyjnego Kapitał Ludzki</w:t>
                </w:r>
              </w:p>
              <w:p w:rsidR="00A23EE6" w:rsidRPr="00B61477" w:rsidRDefault="00A23EE6" w:rsidP="00A23EE6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alibri" w:hAnsi="Calibri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3.3pt;margin-top:23.15pt;width:517.75pt;height:0;z-index:251662336;mso-position-horizontal-relative:text;mso-position-vertical-relative:text" o:connectortype="straight"/>
      </w:pict>
    </w:r>
  </w:p>
  <w:p w:rsidR="00A23EE6" w:rsidRDefault="00A23EE6" w:rsidP="00A23EE6">
    <w:pPr>
      <w:pStyle w:val="Nagwek"/>
    </w:pPr>
  </w:p>
  <w:p w:rsidR="00A23EE6" w:rsidRPr="00254E7C" w:rsidRDefault="00A23EE6" w:rsidP="00A23EE6">
    <w:pPr>
      <w:pStyle w:val="Nagwek"/>
    </w:pPr>
  </w:p>
  <w:p w:rsidR="00A23EE6" w:rsidRDefault="00A23EE6" w:rsidP="00A23EE6">
    <w:pPr>
      <w:pStyle w:val="Nagwek"/>
    </w:pPr>
  </w:p>
  <w:p w:rsidR="005B3B62" w:rsidRDefault="005B3B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D91"/>
    <w:multiLevelType w:val="hybridMultilevel"/>
    <w:tmpl w:val="46DE295A"/>
    <w:lvl w:ilvl="0" w:tplc="B87E592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25B4"/>
    <w:multiLevelType w:val="hybridMultilevel"/>
    <w:tmpl w:val="5D5A9D7C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7597"/>
    <w:rsid w:val="00003EE5"/>
    <w:rsid w:val="000B4026"/>
    <w:rsid w:val="000E1AA7"/>
    <w:rsid w:val="000F2B9C"/>
    <w:rsid w:val="000F2F3B"/>
    <w:rsid w:val="00155E90"/>
    <w:rsid w:val="001B7F02"/>
    <w:rsid w:val="001C1863"/>
    <w:rsid w:val="002603F4"/>
    <w:rsid w:val="00394465"/>
    <w:rsid w:val="003F6704"/>
    <w:rsid w:val="00416618"/>
    <w:rsid w:val="004572B4"/>
    <w:rsid w:val="004A385C"/>
    <w:rsid w:val="004C6F5A"/>
    <w:rsid w:val="00530AD1"/>
    <w:rsid w:val="005B2C64"/>
    <w:rsid w:val="005B3B62"/>
    <w:rsid w:val="00686575"/>
    <w:rsid w:val="0069605F"/>
    <w:rsid w:val="00713931"/>
    <w:rsid w:val="00861F04"/>
    <w:rsid w:val="0088438A"/>
    <w:rsid w:val="008A31ED"/>
    <w:rsid w:val="00912A35"/>
    <w:rsid w:val="009C3463"/>
    <w:rsid w:val="00A01935"/>
    <w:rsid w:val="00A07111"/>
    <w:rsid w:val="00A2055F"/>
    <w:rsid w:val="00A23EE6"/>
    <w:rsid w:val="00A30A19"/>
    <w:rsid w:val="00A462EC"/>
    <w:rsid w:val="00A536B7"/>
    <w:rsid w:val="00A5616F"/>
    <w:rsid w:val="00A562A2"/>
    <w:rsid w:val="00B421C2"/>
    <w:rsid w:val="00B65F8F"/>
    <w:rsid w:val="00B77597"/>
    <w:rsid w:val="00C211BF"/>
    <w:rsid w:val="00C575F6"/>
    <w:rsid w:val="00D46604"/>
    <w:rsid w:val="00DC3A88"/>
    <w:rsid w:val="00DE708A"/>
    <w:rsid w:val="00E2294F"/>
    <w:rsid w:val="00E32240"/>
    <w:rsid w:val="00E670DE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597"/>
    <w:pPr>
      <w:keepNext/>
      <w:spacing w:line="360" w:lineRule="auto"/>
      <w:ind w:left="709" w:firstLine="709"/>
      <w:outlineLvl w:val="1"/>
    </w:pPr>
    <w:rPr>
      <w:rFonts w:ascii="Arial" w:hAnsi="Arial" w:cs="Arial"/>
      <w:b/>
      <w:bCs/>
      <w:sz w:val="2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597"/>
    <w:rPr>
      <w:rFonts w:ascii="Arial" w:eastAsia="Times New Roman" w:hAnsi="Arial" w:cs="Arial"/>
      <w:b/>
      <w:bCs/>
      <w:sz w:val="25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B7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5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7759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77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7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7597"/>
    <w:pPr>
      <w:ind w:left="708"/>
    </w:pPr>
  </w:style>
  <w:style w:type="paragraph" w:customStyle="1" w:styleId="Standard">
    <w:name w:val="Standard"/>
    <w:rsid w:val="00B775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5B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0F2F3B"/>
    <w:pPr>
      <w:ind w:left="566" w:hanging="283"/>
      <w:contextualSpacing/>
    </w:pPr>
    <w:rPr>
      <w:sz w:val="20"/>
      <w:szCs w:val="20"/>
    </w:rPr>
  </w:style>
  <w:style w:type="character" w:customStyle="1" w:styleId="FontStyle24">
    <w:name w:val="Font Style24"/>
    <w:basedOn w:val="Domylnaczcionkaakapitu"/>
    <w:rsid w:val="000F2F3B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1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390</Characters>
  <Application>Microsoft Office Word</Application>
  <DocSecurity>0</DocSecurity>
  <Lines>3</Lines>
  <Paragraphs>1</Paragraphs>
  <ScaleCrop>false</ScaleCrop>
  <Company>Uniwersytet Gdański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m.redzik</dc:creator>
  <cp:keywords/>
  <dc:description/>
  <cp:lastModifiedBy>Redmann</cp:lastModifiedBy>
  <cp:revision>16</cp:revision>
  <dcterms:created xsi:type="dcterms:W3CDTF">2011-12-21T11:36:00Z</dcterms:created>
  <dcterms:modified xsi:type="dcterms:W3CDTF">2012-04-21T10:26:00Z</dcterms:modified>
</cp:coreProperties>
</file>