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F94A6" w14:textId="77777777" w:rsidR="00D9768D" w:rsidRDefault="00D9768D" w:rsidP="002B3B7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72DAB" w14:textId="77777777" w:rsidR="00D9768D" w:rsidRDefault="00D9768D" w:rsidP="002B3B7E">
      <w:pPr>
        <w:spacing w:after="0" w:line="240" w:lineRule="auto"/>
        <w:jc w:val="center"/>
        <w:rPr>
          <w:rFonts w:ascii="Arial" w:hAnsi="Arial" w:cs="Arial"/>
          <w:b/>
        </w:rPr>
      </w:pPr>
    </w:p>
    <w:p w14:paraId="0397F7E5" w14:textId="77777777" w:rsidR="00D9768D" w:rsidRDefault="00D9768D" w:rsidP="002B3B7E">
      <w:pPr>
        <w:spacing w:after="0" w:line="240" w:lineRule="auto"/>
        <w:jc w:val="center"/>
        <w:rPr>
          <w:rFonts w:ascii="Arial" w:hAnsi="Arial" w:cs="Arial"/>
          <w:b/>
        </w:rPr>
      </w:pPr>
    </w:p>
    <w:p w14:paraId="334CBED8" w14:textId="7BBFAE8B" w:rsidR="00C555AA" w:rsidRPr="001274A3" w:rsidRDefault="002B3B7E" w:rsidP="002B3B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4A3">
        <w:rPr>
          <w:rFonts w:ascii="Arial" w:hAnsi="Arial" w:cs="Arial"/>
          <w:b/>
          <w:sz w:val="20"/>
          <w:szCs w:val="20"/>
        </w:rPr>
        <w:t>Opis przedmiotu zamówienia</w:t>
      </w:r>
    </w:p>
    <w:p w14:paraId="749BE8DB" w14:textId="1C411053" w:rsidR="002B3B7E" w:rsidRPr="001274A3" w:rsidRDefault="002B3B7E" w:rsidP="00126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1BEFE3" w14:textId="55CE7FA0" w:rsidR="002B3B7E" w:rsidRPr="001274A3" w:rsidRDefault="002B3B7E" w:rsidP="00126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BAA68" w14:textId="05DFEED3" w:rsidR="00D9768D" w:rsidRPr="001274A3" w:rsidRDefault="00D9768D" w:rsidP="00D976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4A3">
        <w:rPr>
          <w:rFonts w:ascii="Arial" w:hAnsi="Arial" w:cs="Arial"/>
          <w:b/>
          <w:sz w:val="20"/>
          <w:szCs w:val="20"/>
        </w:rPr>
        <w:t>Wymagane minimalne p</w:t>
      </w:r>
      <w:r w:rsidR="002B3B7E" w:rsidRPr="001274A3">
        <w:rPr>
          <w:rFonts w:ascii="Arial" w:hAnsi="Arial" w:cs="Arial"/>
          <w:b/>
          <w:sz w:val="20"/>
          <w:szCs w:val="20"/>
        </w:rPr>
        <w:t>arametry techni</w:t>
      </w:r>
      <w:r w:rsidRPr="001274A3">
        <w:rPr>
          <w:rFonts w:ascii="Arial" w:hAnsi="Arial" w:cs="Arial"/>
          <w:b/>
          <w:sz w:val="20"/>
          <w:szCs w:val="20"/>
        </w:rPr>
        <w:t>czne wytrząsarki laboratoryjnej:</w:t>
      </w:r>
    </w:p>
    <w:p w14:paraId="3F6E7B48" w14:textId="2D028F66" w:rsidR="002B3B7E" w:rsidRPr="001274A3" w:rsidRDefault="00D9768D" w:rsidP="00D976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274A3">
        <w:rPr>
          <w:rFonts w:ascii="Arial" w:hAnsi="Arial" w:cs="Arial"/>
          <w:b/>
          <w:sz w:val="20"/>
          <w:szCs w:val="20"/>
        </w:rPr>
        <w:t xml:space="preserve"> (</w:t>
      </w:r>
      <w:r w:rsidRPr="001274A3">
        <w:rPr>
          <w:rFonts w:ascii="Arial" w:hAnsi="Arial" w:cs="Arial"/>
          <w:sz w:val="20"/>
          <w:szCs w:val="20"/>
        </w:rPr>
        <w:t>z</w:t>
      </w:r>
      <w:r w:rsidR="002B3B7E" w:rsidRPr="001274A3">
        <w:rPr>
          <w:rFonts w:ascii="Arial" w:hAnsi="Arial" w:cs="Arial"/>
          <w:sz w:val="20"/>
          <w:szCs w:val="20"/>
        </w:rPr>
        <w:t>astosowanie</w:t>
      </w:r>
      <w:r w:rsidRPr="001274A3">
        <w:rPr>
          <w:rFonts w:ascii="Arial" w:hAnsi="Arial" w:cs="Arial"/>
          <w:sz w:val="20"/>
          <w:szCs w:val="20"/>
        </w:rPr>
        <w:t xml:space="preserve"> -</w:t>
      </w:r>
      <w:r w:rsidR="002B3B7E" w:rsidRPr="001274A3">
        <w:rPr>
          <w:rFonts w:ascii="Arial" w:hAnsi="Arial" w:cs="Arial"/>
          <w:sz w:val="20"/>
          <w:szCs w:val="20"/>
        </w:rPr>
        <w:t xml:space="preserve"> do </w:t>
      </w:r>
      <w:r w:rsidRPr="001274A3">
        <w:rPr>
          <w:rFonts w:ascii="Arial" w:hAnsi="Arial" w:cs="Arial"/>
          <w:sz w:val="20"/>
          <w:szCs w:val="20"/>
        </w:rPr>
        <w:t>przygotowywania próbek)</w:t>
      </w:r>
    </w:p>
    <w:p w14:paraId="3B09DA32" w14:textId="04048908" w:rsidR="00D9768D" w:rsidRPr="001274A3" w:rsidRDefault="00D9768D" w:rsidP="00D976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09BBB8" w14:textId="77777777" w:rsidR="00D9768D" w:rsidRPr="001274A3" w:rsidRDefault="00D9768D" w:rsidP="00D976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3A22F9" w14:textId="5644142B" w:rsidR="00D9768D" w:rsidRPr="001274A3" w:rsidRDefault="00D9768D" w:rsidP="00D9768D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274A3">
        <w:rPr>
          <w:rFonts w:ascii="Arial" w:hAnsi="Arial" w:cs="Arial"/>
          <w:sz w:val="20"/>
          <w:szCs w:val="20"/>
        </w:rPr>
        <w:t>Musi zapewniać pracę ciągłą lub uruchamianą naciskiem na platformę,</w:t>
      </w:r>
    </w:p>
    <w:p w14:paraId="2D50846C" w14:textId="0CC6A6D7" w:rsidR="00D9768D" w:rsidRPr="001274A3" w:rsidRDefault="00D9768D" w:rsidP="00D9768D">
      <w:pPr>
        <w:pStyle w:val="Akapitzlist"/>
        <w:numPr>
          <w:ilvl w:val="0"/>
          <w:numId w:val="18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274A3">
        <w:rPr>
          <w:rFonts w:ascii="Arial" w:hAnsi="Arial" w:cs="Arial"/>
          <w:sz w:val="20"/>
          <w:szCs w:val="20"/>
        </w:rPr>
        <w:t>Musi posiadać wskaźnik zasilania i trybu pracy,</w:t>
      </w:r>
    </w:p>
    <w:p w14:paraId="51B55938" w14:textId="3BFB4B31" w:rsidR="00D9768D" w:rsidRPr="001274A3" w:rsidRDefault="00D9768D" w:rsidP="00D9768D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274A3">
        <w:rPr>
          <w:rFonts w:ascii="Arial" w:hAnsi="Arial" w:cs="Arial"/>
          <w:sz w:val="20"/>
          <w:szCs w:val="20"/>
        </w:rPr>
        <w:t>Musi mieć wbudowane zabezpieczenie przed przeciążeniem,</w:t>
      </w:r>
    </w:p>
    <w:p w14:paraId="16E364FF" w14:textId="601F3C12" w:rsidR="00D9768D" w:rsidRPr="001274A3" w:rsidRDefault="00D9768D" w:rsidP="00D9768D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274A3">
        <w:rPr>
          <w:rFonts w:ascii="Arial" w:hAnsi="Arial" w:cs="Arial"/>
          <w:sz w:val="20"/>
          <w:szCs w:val="20"/>
        </w:rPr>
        <w:t xml:space="preserve">Wymagany zakres pracy od co najmniej 1 do 2500 </w:t>
      </w:r>
      <w:proofErr w:type="spellStart"/>
      <w:r w:rsidRPr="001274A3">
        <w:rPr>
          <w:rFonts w:ascii="Arial" w:hAnsi="Arial" w:cs="Arial"/>
          <w:sz w:val="20"/>
          <w:szCs w:val="20"/>
        </w:rPr>
        <w:t>obr</w:t>
      </w:r>
      <w:proofErr w:type="spellEnd"/>
      <w:r w:rsidRPr="001274A3">
        <w:rPr>
          <w:rFonts w:ascii="Arial" w:hAnsi="Arial" w:cs="Arial"/>
          <w:sz w:val="20"/>
          <w:szCs w:val="20"/>
        </w:rPr>
        <w:t>./min.,</w:t>
      </w:r>
    </w:p>
    <w:p w14:paraId="3350239E" w14:textId="0165F82C" w:rsidR="00D9768D" w:rsidRPr="001274A3" w:rsidRDefault="00D9768D" w:rsidP="00D9768D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274A3">
        <w:rPr>
          <w:rFonts w:ascii="Arial" w:hAnsi="Arial" w:cs="Arial"/>
          <w:sz w:val="20"/>
          <w:szCs w:val="20"/>
        </w:rPr>
        <w:t>Amplituda drgań – min. 4,0mm.</w:t>
      </w:r>
    </w:p>
    <w:p w14:paraId="3E61EBD7" w14:textId="4DA16B79" w:rsidR="002B3B7E" w:rsidRDefault="002B3B7E" w:rsidP="00126F74">
      <w:pPr>
        <w:spacing w:after="0" w:line="240" w:lineRule="auto"/>
        <w:jc w:val="center"/>
        <w:rPr>
          <w:rFonts w:ascii="Arial" w:hAnsi="Arial" w:cs="Arial"/>
          <w:b/>
        </w:rPr>
      </w:pPr>
    </w:p>
    <w:p w14:paraId="44A4EF07" w14:textId="77777777" w:rsidR="002B3B7E" w:rsidRPr="002B3B7E" w:rsidRDefault="002B3B7E" w:rsidP="00126F74">
      <w:pPr>
        <w:spacing w:after="0" w:line="240" w:lineRule="auto"/>
        <w:jc w:val="center"/>
        <w:rPr>
          <w:rFonts w:ascii="Arial" w:hAnsi="Arial" w:cs="Arial"/>
          <w:b/>
        </w:rPr>
      </w:pPr>
    </w:p>
    <w:p w14:paraId="4D412FC1" w14:textId="58D1E0BE" w:rsidR="00126F74" w:rsidRDefault="00126F74" w:rsidP="00F63DD4">
      <w:pPr>
        <w:spacing w:after="0" w:line="240" w:lineRule="auto"/>
        <w:rPr>
          <w:rFonts w:ascii="Arial" w:hAnsi="Arial" w:cs="Arial"/>
          <w:b/>
        </w:rPr>
      </w:pPr>
    </w:p>
    <w:p w14:paraId="06A7CCDE" w14:textId="77777777" w:rsidR="00126F74" w:rsidRDefault="00126F74" w:rsidP="00F63DD4">
      <w:pPr>
        <w:spacing w:after="0" w:line="240" w:lineRule="auto"/>
        <w:rPr>
          <w:rFonts w:ascii="Arial" w:hAnsi="Arial" w:cs="Arial"/>
          <w:b/>
        </w:rPr>
        <w:sectPr w:rsidR="00126F74" w:rsidSect="00AD5A6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42ADE5" w14:textId="77777777" w:rsidR="004964F4" w:rsidRDefault="004964F4" w:rsidP="008314EF">
      <w:pPr>
        <w:spacing w:after="100" w:line="240" w:lineRule="auto"/>
        <w:rPr>
          <w:rFonts w:ascii="Arial" w:hAnsi="Arial" w:cs="Arial"/>
          <w:iCs/>
          <w:sz w:val="14"/>
          <w:szCs w:val="14"/>
        </w:rPr>
      </w:pPr>
    </w:p>
    <w:p w14:paraId="1ADB433A" w14:textId="77777777" w:rsidR="004964F4" w:rsidRPr="004964F4" w:rsidRDefault="004964F4" w:rsidP="008314EF">
      <w:pPr>
        <w:spacing w:after="100" w:line="240" w:lineRule="auto"/>
        <w:rPr>
          <w:rFonts w:ascii="Arial" w:hAnsi="Arial" w:cs="Arial"/>
          <w:iCs/>
          <w:sz w:val="14"/>
          <w:szCs w:val="14"/>
        </w:rPr>
      </w:pPr>
      <w:bookmarkStart w:id="0" w:name="_GoBack"/>
      <w:bookmarkEnd w:id="0"/>
    </w:p>
    <w:sectPr w:rsidR="004964F4" w:rsidRPr="004964F4" w:rsidSect="00CA32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A547" w14:textId="77777777" w:rsidR="002B3B7E" w:rsidRDefault="002B3B7E" w:rsidP="00E644DB">
      <w:pPr>
        <w:spacing w:after="0" w:line="240" w:lineRule="auto"/>
      </w:pPr>
      <w:r>
        <w:separator/>
      </w:r>
    </w:p>
  </w:endnote>
  <w:endnote w:type="continuationSeparator" w:id="0">
    <w:p w14:paraId="3661962C" w14:textId="77777777" w:rsidR="002B3B7E" w:rsidRDefault="002B3B7E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9AA9" w14:textId="77777777" w:rsidR="003932A8" w:rsidRPr="003932A8" w:rsidRDefault="003932A8" w:rsidP="003932A8">
    <w:pPr>
      <w:spacing w:after="0"/>
      <w:rPr>
        <w:rFonts w:ascii="Calibri" w:eastAsia="Calibri" w:hAnsi="Calibri" w:cs="Times New Roman"/>
      </w:rPr>
    </w:pPr>
  </w:p>
  <w:p w14:paraId="69572C6B" w14:textId="77777777" w:rsidR="003932A8" w:rsidRPr="003932A8" w:rsidRDefault="003932A8" w:rsidP="003932A8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pl-PL"/>
      </w:rPr>
    </w:pPr>
  </w:p>
  <w:p w14:paraId="504FFBB5" w14:textId="77777777" w:rsidR="003932A8" w:rsidRPr="003932A8" w:rsidRDefault="003932A8" w:rsidP="003932A8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8"/>
        <w:szCs w:val="18"/>
      </w:rPr>
    </w:pPr>
    <w:r w:rsidRPr="003932A8">
      <w:rPr>
        <w:rFonts w:ascii="Calibri" w:eastAsia="Calibri" w:hAnsi="Calibri" w:cs="Times New Roman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932A8">
      <w:rPr>
        <w:rFonts w:ascii="Calibri" w:eastAsia="Calibri" w:hAnsi="Calibri" w:cs="Times New Roman"/>
        <w:sz w:val="18"/>
        <w:szCs w:val="18"/>
      </w:rPr>
      <w:t>nanobiomateriałach</w:t>
    </w:r>
    <w:proofErr w:type="spellEnd"/>
    <w:r w:rsidRPr="003932A8">
      <w:rPr>
        <w:rFonts w:ascii="Calibri" w:eastAsia="Calibri" w:hAnsi="Calibri" w:cs="Times New Roman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27782BBE" w14:textId="6BC2E3D4" w:rsidR="003932A8" w:rsidRPr="003932A8" w:rsidRDefault="003932A8" w:rsidP="003932A8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pl-PL"/>
      </w:rPr>
    </w:pPr>
    <w:r w:rsidRPr="003932A8">
      <w:rPr>
        <w:rFonts w:ascii="Arial" w:eastAsia="Times New Roman" w:hAnsi="Arial" w:cs="Arial"/>
        <w:sz w:val="18"/>
        <w:szCs w:val="18"/>
        <w:lang w:eastAsia="pl-PL"/>
      </w:rPr>
      <w:t xml:space="preserve">str. </w:t>
    </w:r>
    <w:r w:rsidRPr="003932A8">
      <w:rPr>
        <w:rFonts w:ascii="Arial" w:eastAsia="Times New Roman" w:hAnsi="Arial" w:cs="Arial"/>
        <w:sz w:val="18"/>
        <w:szCs w:val="18"/>
        <w:lang w:eastAsia="pl-PL"/>
      </w:rPr>
      <w:fldChar w:fldCharType="begin"/>
    </w:r>
    <w:r w:rsidRPr="003932A8">
      <w:rPr>
        <w:rFonts w:ascii="Arial" w:eastAsia="Times New Roman" w:hAnsi="Arial" w:cs="Arial"/>
        <w:sz w:val="18"/>
        <w:szCs w:val="18"/>
        <w:lang w:eastAsia="pl-PL"/>
      </w:rPr>
      <w:instrText xml:space="preserve"> PAGE    \* MERGEFORMAT </w:instrText>
    </w:r>
    <w:r w:rsidRPr="003932A8">
      <w:rPr>
        <w:rFonts w:ascii="Arial" w:eastAsia="Times New Roman" w:hAnsi="Arial" w:cs="Arial"/>
        <w:sz w:val="18"/>
        <w:szCs w:val="18"/>
        <w:lang w:eastAsia="pl-PL"/>
      </w:rPr>
      <w:fldChar w:fldCharType="separate"/>
    </w:r>
    <w:r>
      <w:rPr>
        <w:rFonts w:ascii="Arial" w:eastAsia="Times New Roman" w:hAnsi="Arial" w:cs="Arial"/>
        <w:noProof/>
        <w:sz w:val="18"/>
        <w:szCs w:val="18"/>
        <w:lang w:eastAsia="pl-PL"/>
      </w:rPr>
      <w:t>1</w:t>
    </w:r>
    <w:r w:rsidRPr="003932A8">
      <w:rPr>
        <w:rFonts w:ascii="Arial" w:eastAsia="Times New Roman" w:hAnsi="Arial" w:cs="Arial"/>
        <w:sz w:val="18"/>
        <w:szCs w:val="18"/>
        <w:lang w:eastAsia="pl-PL"/>
      </w:rPr>
      <w:fldChar w:fldCharType="end"/>
    </w:r>
  </w:p>
  <w:p w14:paraId="45076784" w14:textId="07B50D08" w:rsidR="002B3B7E" w:rsidRPr="003932A8" w:rsidRDefault="002B3B7E" w:rsidP="00393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8251" w14:textId="77777777" w:rsidR="002B3B7E" w:rsidRDefault="002B3B7E" w:rsidP="00E644DB">
      <w:pPr>
        <w:spacing w:after="0" w:line="240" w:lineRule="auto"/>
      </w:pPr>
      <w:r>
        <w:separator/>
      </w:r>
    </w:p>
  </w:footnote>
  <w:footnote w:type="continuationSeparator" w:id="0">
    <w:p w14:paraId="23EF0167" w14:textId="77777777" w:rsidR="002B3B7E" w:rsidRDefault="002B3B7E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6B1C" w14:textId="713B9BFF" w:rsidR="002B3B7E" w:rsidRDefault="002B3B7E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8720" behindDoc="1" locked="0" layoutInCell="1" allowOverlap="1" wp14:anchorId="30629606" wp14:editId="7F40D323">
          <wp:simplePos x="0" y="0"/>
          <wp:positionH relativeFrom="column">
            <wp:posOffset>2167255</wp:posOffset>
          </wp:positionH>
          <wp:positionV relativeFrom="paragraph">
            <wp:posOffset>-316230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3219D34A" wp14:editId="16DC8804">
          <wp:simplePos x="0" y="0"/>
          <wp:positionH relativeFrom="column">
            <wp:posOffset>4232275</wp:posOffset>
          </wp:positionH>
          <wp:positionV relativeFrom="paragraph">
            <wp:posOffset>-297181</wp:posOffset>
          </wp:positionV>
          <wp:extent cx="1649730" cy="607903"/>
          <wp:effectExtent l="0" t="0" r="7620" b="1905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8339634" wp14:editId="008EEFDA">
          <wp:simplePos x="0" y="0"/>
          <wp:positionH relativeFrom="column">
            <wp:posOffset>-206375</wp:posOffset>
          </wp:positionH>
          <wp:positionV relativeFrom="paragraph">
            <wp:posOffset>-381000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</w:t>
    </w:r>
    <w:r>
      <w:t xml:space="preserve"> </w:t>
    </w:r>
    <w:r>
      <w:tab/>
    </w:r>
  </w:p>
  <w:p w14:paraId="0B67B7C3" w14:textId="585D7575" w:rsidR="002B3B7E" w:rsidRDefault="002B3B7E" w:rsidP="00616124">
    <w:pPr>
      <w:pStyle w:val="Nagwek"/>
      <w:jc w:val="center"/>
    </w:pPr>
  </w:p>
  <w:p w14:paraId="25BF58AB" w14:textId="38B963E0" w:rsidR="002B3B7E" w:rsidRPr="001274A3" w:rsidRDefault="002B3B7E" w:rsidP="00126F74">
    <w:pPr>
      <w:pBdr>
        <w:bottom w:val="single" w:sz="4" w:space="1" w:color="auto"/>
      </w:pBdr>
      <w:spacing w:before="120" w:after="60"/>
      <w:jc w:val="center"/>
      <w:rPr>
        <w:rFonts w:ascii="Arial" w:eastAsia="Calibri" w:hAnsi="Arial" w:cs="Arial"/>
        <w:i/>
        <w:sz w:val="18"/>
        <w:szCs w:val="18"/>
      </w:rPr>
    </w:pPr>
    <w:r w:rsidRPr="001274A3">
      <w:rPr>
        <w:rFonts w:ascii="Arial" w:eastAsia="Calibri" w:hAnsi="Arial" w:cs="Arial"/>
        <w:b/>
        <w:i/>
        <w:sz w:val="18"/>
        <w:szCs w:val="20"/>
      </w:rPr>
      <w:t xml:space="preserve">Załącznik nr 1a </w:t>
    </w:r>
    <w:r w:rsidRPr="001274A3">
      <w:rPr>
        <w:rFonts w:ascii="Arial" w:eastAsia="Calibri" w:hAnsi="Arial" w:cs="Arial"/>
        <w:i/>
        <w:sz w:val="18"/>
        <w:szCs w:val="18"/>
      </w:rPr>
      <w:t>do SIWZ - postępowanie nr A120-211-150/19/ER</w:t>
    </w:r>
  </w:p>
  <w:p w14:paraId="4FB13802" w14:textId="2EB30B25" w:rsidR="002B3B7E" w:rsidRDefault="002B3B7E" w:rsidP="00126F74">
    <w:pPr>
      <w:pStyle w:val="Nagwek"/>
      <w:jc w:val="center"/>
    </w:pPr>
    <w:r w:rsidRPr="004964F4">
      <w:rPr>
        <w:rFonts w:ascii="Cambria" w:eastAsia="Calibri" w:hAnsi="Cambria" w:cs="Arial"/>
        <w:b/>
      </w:rPr>
      <w:tab/>
    </w:r>
    <w:r>
      <w:rPr>
        <w:rFonts w:ascii="Cambria" w:eastAsia="Calibri" w:hAnsi="Cambria" w:cs="Arial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6EEF" w14:textId="77777777" w:rsidR="002B3B7E" w:rsidRPr="00CA3229" w:rsidRDefault="002B3B7E" w:rsidP="00CA3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35CF0D84"/>
    <w:multiLevelType w:val="multilevel"/>
    <w:tmpl w:val="BE7400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1823"/>
    <w:multiLevelType w:val="hybridMultilevel"/>
    <w:tmpl w:val="FB7E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B"/>
    <w:rsid w:val="000E364C"/>
    <w:rsid w:val="00126F74"/>
    <w:rsid w:val="001274A3"/>
    <w:rsid w:val="001573D4"/>
    <w:rsid w:val="00176147"/>
    <w:rsid w:val="001B5301"/>
    <w:rsid w:val="001F65D4"/>
    <w:rsid w:val="00276A74"/>
    <w:rsid w:val="00287554"/>
    <w:rsid w:val="002B3B7E"/>
    <w:rsid w:val="003932A8"/>
    <w:rsid w:val="0039330D"/>
    <w:rsid w:val="00397685"/>
    <w:rsid w:val="003A15E6"/>
    <w:rsid w:val="003C6FED"/>
    <w:rsid w:val="004643E9"/>
    <w:rsid w:val="00475E06"/>
    <w:rsid w:val="004964F4"/>
    <w:rsid w:val="00503B7C"/>
    <w:rsid w:val="00522AAE"/>
    <w:rsid w:val="00527822"/>
    <w:rsid w:val="00555291"/>
    <w:rsid w:val="005A27C8"/>
    <w:rsid w:val="005C3FA7"/>
    <w:rsid w:val="005D73BE"/>
    <w:rsid w:val="006060B4"/>
    <w:rsid w:val="00616124"/>
    <w:rsid w:val="006F76C6"/>
    <w:rsid w:val="00710D79"/>
    <w:rsid w:val="00775D22"/>
    <w:rsid w:val="007A425C"/>
    <w:rsid w:val="008314EF"/>
    <w:rsid w:val="00834C58"/>
    <w:rsid w:val="008B0E69"/>
    <w:rsid w:val="008B2926"/>
    <w:rsid w:val="00A21B6C"/>
    <w:rsid w:val="00A53425"/>
    <w:rsid w:val="00A70781"/>
    <w:rsid w:val="00A71629"/>
    <w:rsid w:val="00A97925"/>
    <w:rsid w:val="00AD5A69"/>
    <w:rsid w:val="00B63129"/>
    <w:rsid w:val="00B94DA3"/>
    <w:rsid w:val="00BC074B"/>
    <w:rsid w:val="00BD3A63"/>
    <w:rsid w:val="00C555AA"/>
    <w:rsid w:val="00CA3229"/>
    <w:rsid w:val="00D3539E"/>
    <w:rsid w:val="00D9768D"/>
    <w:rsid w:val="00DF743E"/>
    <w:rsid w:val="00E15D15"/>
    <w:rsid w:val="00E6013B"/>
    <w:rsid w:val="00E644DB"/>
    <w:rsid w:val="00F159C8"/>
    <w:rsid w:val="00F63DD4"/>
    <w:rsid w:val="00F66D71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5B6076"/>
  <w15:docId w15:val="{A4FEC687-994D-468A-87BC-00B3A02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table" w:styleId="Tabela-Siatka">
    <w:name w:val="Table Grid"/>
    <w:basedOn w:val="Standardowy"/>
    <w:uiPriority w:val="99"/>
    <w:rsid w:val="004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301F-9958-4FED-B19C-8993FF1E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38AA6ED6.dotm</Template>
  <TotalTime>43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Ewa Rola</cp:lastModifiedBy>
  <cp:revision>8</cp:revision>
  <cp:lastPrinted>2019-11-27T13:00:00Z</cp:lastPrinted>
  <dcterms:created xsi:type="dcterms:W3CDTF">2019-10-18T10:42:00Z</dcterms:created>
  <dcterms:modified xsi:type="dcterms:W3CDTF">2019-11-27T13:00:00Z</dcterms:modified>
</cp:coreProperties>
</file>