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A5" w:rsidRPr="006917A2" w:rsidRDefault="00D964A5" w:rsidP="006917A2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16774C" w:rsidRPr="006917A2" w:rsidRDefault="00B92745" w:rsidP="006917A2">
      <w:pPr>
        <w:pStyle w:val="standardowypb"/>
        <w:spacing w:after="0"/>
        <w:ind w:left="1080"/>
        <w:jc w:val="center"/>
        <w:rPr>
          <w:rFonts w:asciiTheme="majorHAnsi" w:hAnsiTheme="majorHAnsi"/>
          <w:szCs w:val="20"/>
        </w:rPr>
      </w:pPr>
      <w:r w:rsidRPr="006917A2">
        <w:rPr>
          <w:rFonts w:asciiTheme="majorHAnsi" w:hAnsiTheme="majorHAnsi" w:cs="Arial"/>
          <w:b/>
          <w:szCs w:val="20"/>
        </w:rPr>
        <w:t>OPIS PRZEDMIOTU ZAMÓWIENIA</w:t>
      </w:r>
    </w:p>
    <w:p w:rsidR="0016774C" w:rsidRPr="006917A2" w:rsidRDefault="0016774C" w:rsidP="006917A2">
      <w:pPr>
        <w:pStyle w:val="standardowypb"/>
        <w:spacing w:after="0"/>
        <w:ind w:left="1080"/>
        <w:rPr>
          <w:rFonts w:asciiTheme="majorHAnsi" w:hAnsiTheme="majorHAnsi"/>
          <w:szCs w:val="20"/>
        </w:rPr>
      </w:pPr>
    </w:p>
    <w:p w:rsidR="00230430" w:rsidRPr="00230430" w:rsidRDefault="00230430" w:rsidP="00230430">
      <w:pPr>
        <w:tabs>
          <w:tab w:val="left" w:pos="284"/>
        </w:tabs>
        <w:spacing w:after="0"/>
        <w:contextualSpacing/>
        <w:jc w:val="both"/>
        <w:rPr>
          <w:rFonts w:ascii="Cambria" w:hAnsi="Cambria" w:cs="Calibri Light"/>
          <w:b/>
        </w:rPr>
      </w:pPr>
      <w:r w:rsidRPr="00230430">
        <w:rPr>
          <w:rFonts w:ascii="Cambria" w:hAnsi="Cambria" w:cs="Calibri Light"/>
          <w:b/>
        </w:rPr>
        <w:t>Usługi rezerwacji, sprzedaży i dostarczania krajowych i międzynarodowych biletów lotniczych oraz polis dla Uniwersytetu Gdańskiego.</w:t>
      </w:r>
    </w:p>
    <w:p w:rsidR="00230430" w:rsidRPr="00230430" w:rsidRDefault="00230430" w:rsidP="00230430">
      <w:pPr>
        <w:tabs>
          <w:tab w:val="left" w:pos="284"/>
        </w:tabs>
        <w:spacing w:after="0"/>
        <w:contextualSpacing/>
        <w:jc w:val="both"/>
        <w:rPr>
          <w:rFonts w:ascii="Cambria" w:hAnsi="Cambria" w:cs="Calibri Light"/>
          <w:b/>
        </w:rPr>
      </w:pPr>
    </w:p>
    <w:p w:rsidR="00230430" w:rsidRPr="00230430" w:rsidRDefault="00230430" w:rsidP="00230430">
      <w:pPr>
        <w:numPr>
          <w:ilvl w:val="0"/>
          <w:numId w:val="45"/>
        </w:numPr>
        <w:tabs>
          <w:tab w:val="left" w:pos="0"/>
        </w:tabs>
        <w:spacing w:after="0" w:line="259" w:lineRule="auto"/>
        <w:ind w:left="284"/>
        <w:contextualSpacing/>
        <w:jc w:val="both"/>
        <w:rPr>
          <w:rFonts w:ascii="Cambria" w:hAnsi="Cambria" w:cs="Calibri Light"/>
        </w:rPr>
      </w:pPr>
      <w:r w:rsidRPr="00230430">
        <w:rPr>
          <w:rFonts w:ascii="Cambria" w:hAnsi="Cambria" w:cs="Calibri Light"/>
        </w:rPr>
        <w:t>Wykonawca zobowiązuje się do świadczenia na rzecz Zamawiająceg</w:t>
      </w:r>
      <w:r w:rsidR="0092521F">
        <w:rPr>
          <w:rFonts w:ascii="Cambria" w:hAnsi="Cambria" w:cs="Calibri Light"/>
        </w:rPr>
        <w:t xml:space="preserve">o </w:t>
      </w:r>
      <w:r w:rsidR="00117036" w:rsidRPr="00117036">
        <w:rPr>
          <w:rFonts w:ascii="Cambria" w:hAnsi="Cambria" w:cs="Calibri Light"/>
        </w:rPr>
        <w:t>usług w zakresie rezerwacji i sprzedaży biletów lotniczych (w tym również biletów „tanich przewoźników”) w połączeniach krajowych i na trasach zagranicznych oraz polis</w:t>
      </w:r>
      <w:r w:rsidRPr="00230430">
        <w:rPr>
          <w:rFonts w:ascii="Cambria" w:hAnsi="Cambria" w:cs="Calibri Light"/>
        </w:rPr>
        <w:t xml:space="preserve"> wraz z ich dostarczeniem do miejsca wskazanego przez Zamawiającego.</w:t>
      </w:r>
    </w:p>
    <w:p w:rsidR="00230430" w:rsidRPr="00230430" w:rsidRDefault="00230430" w:rsidP="00230430">
      <w:pPr>
        <w:numPr>
          <w:ilvl w:val="0"/>
          <w:numId w:val="45"/>
        </w:numPr>
        <w:tabs>
          <w:tab w:val="left" w:pos="0"/>
          <w:tab w:val="left" w:pos="284"/>
        </w:tabs>
        <w:spacing w:after="0" w:line="259" w:lineRule="auto"/>
        <w:ind w:left="284"/>
        <w:contextualSpacing/>
        <w:jc w:val="both"/>
        <w:rPr>
          <w:rFonts w:ascii="Cambria" w:hAnsi="Cambria" w:cs="Calibri Light"/>
        </w:rPr>
      </w:pPr>
      <w:r w:rsidRPr="00230430">
        <w:rPr>
          <w:rFonts w:ascii="Cambria" w:hAnsi="Cambria" w:cs="Calibri Light"/>
        </w:rPr>
        <w:t>Wykonawca posiada możliwość wystawienia biletów (elektronicznych) w pasażerskim transporcie lotniczym (samolotami rejsowymi i tzw. „tanimi liniami lotniczymi”) oraz posiada dostęp do taryf publikowanych i niepublikowanych wszystkich linii lotniczych oraz „tanich przewoźników”.</w:t>
      </w:r>
    </w:p>
    <w:p w:rsidR="00230430" w:rsidRPr="00230430" w:rsidRDefault="00230430" w:rsidP="00230430">
      <w:pPr>
        <w:numPr>
          <w:ilvl w:val="0"/>
          <w:numId w:val="45"/>
        </w:numPr>
        <w:tabs>
          <w:tab w:val="left" w:pos="0"/>
          <w:tab w:val="left" w:pos="284"/>
        </w:tabs>
        <w:spacing w:after="0" w:line="259" w:lineRule="auto"/>
        <w:ind w:left="284"/>
        <w:contextualSpacing/>
        <w:jc w:val="both"/>
        <w:rPr>
          <w:rFonts w:ascii="Cambria" w:hAnsi="Cambria" w:cs="Calibri Light"/>
        </w:rPr>
      </w:pPr>
      <w:r w:rsidRPr="00230430">
        <w:rPr>
          <w:rFonts w:ascii="Cambria" w:hAnsi="Cambria" w:cs="Calibri Light"/>
        </w:rPr>
        <w:t>Po złożeniu zamówienia przez Zamawiającego z określeniem warunków podróży w tym m.in. czasu rozpoczęcia i zakończenia podróży, z uwzględnieniem bezkolizyjnej reali</w:t>
      </w:r>
      <w:r w:rsidR="00117036">
        <w:rPr>
          <w:rFonts w:ascii="Cambria" w:hAnsi="Cambria" w:cs="Calibri Light"/>
        </w:rPr>
        <w:t>zacji połączeń wieloetapowych i </w:t>
      </w:r>
      <w:r w:rsidRPr="00230430">
        <w:rPr>
          <w:rFonts w:ascii="Cambria" w:hAnsi="Cambria" w:cs="Calibri Light"/>
        </w:rPr>
        <w:t>najkrótszych połączeń na danej trasie, Wykonawca w niep</w:t>
      </w:r>
      <w:r w:rsidR="00CB35A6">
        <w:rPr>
          <w:rFonts w:ascii="Cambria" w:hAnsi="Cambria" w:cs="Calibri Light"/>
        </w:rPr>
        <w:t>rzekraczalnym terminie 1,2 lub 3 godzin – (niniejsze stanowi kryterium oceny ofert)</w:t>
      </w:r>
      <w:r w:rsidRPr="00230430">
        <w:rPr>
          <w:rFonts w:ascii="Cambria" w:hAnsi="Cambria" w:cs="Calibri Light"/>
        </w:rPr>
        <w:t xml:space="preserve">, przedstawi </w:t>
      </w:r>
      <w:r w:rsidR="0092521F" w:rsidRPr="00230430">
        <w:rPr>
          <w:rFonts w:ascii="Cambria" w:hAnsi="Cambria" w:cs="Calibri Light"/>
        </w:rPr>
        <w:t xml:space="preserve">Zamawiającemu </w:t>
      </w:r>
      <w:r w:rsidRPr="00230430">
        <w:rPr>
          <w:rFonts w:ascii="Cambria" w:hAnsi="Cambria" w:cs="Calibri Light"/>
        </w:rPr>
        <w:t>drogą elektroniczną propozycję minimum 2 wariantów przelotu oferując najtańszy bilet (z najniższą ceną) na danej trasie i w danym dniu, z wykorzystaniem wszystkich dostępnych promocji, programów lojalnościowych, w których uczestniczy zamawiający i tar</w:t>
      </w:r>
      <w:r w:rsidR="0082537A">
        <w:rPr>
          <w:rFonts w:ascii="Cambria" w:hAnsi="Cambria" w:cs="Calibri Light"/>
        </w:rPr>
        <w:t>yf specjalnych (publikowanych i </w:t>
      </w:r>
      <w:r w:rsidRPr="00230430">
        <w:rPr>
          <w:rFonts w:ascii="Cambria" w:hAnsi="Cambria" w:cs="Calibri Light"/>
        </w:rPr>
        <w:t xml:space="preserve">niepublikowanych), z zachowaniem </w:t>
      </w:r>
      <w:r w:rsidR="0082537A">
        <w:rPr>
          <w:rFonts w:ascii="Cambria" w:hAnsi="Cambria" w:cs="Calibri Light"/>
        </w:rPr>
        <w:t>uczciwej konkurencji</w:t>
      </w:r>
      <w:r w:rsidRPr="00230430">
        <w:rPr>
          <w:rFonts w:ascii="Cambria" w:hAnsi="Cambria" w:cs="Calibri Light"/>
        </w:rPr>
        <w:t>.</w:t>
      </w:r>
    </w:p>
    <w:p w:rsidR="00230430" w:rsidRPr="00230430" w:rsidRDefault="00230430" w:rsidP="00230430">
      <w:pPr>
        <w:numPr>
          <w:ilvl w:val="0"/>
          <w:numId w:val="45"/>
        </w:numPr>
        <w:tabs>
          <w:tab w:val="left" w:pos="0"/>
          <w:tab w:val="left" w:pos="284"/>
        </w:tabs>
        <w:spacing w:after="0" w:line="259" w:lineRule="auto"/>
        <w:ind w:left="284"/>
        <w:contextualSpacing/>
        <w:jc w:val="both"/>
        <w:rPr>
          <w:rFonts w:ascii="Cambria" w:hAnsi="Cambria" w:cs="Calibri Light"/>
        </w:rPr>
      </w:pPr>
      <w:r w:rsidRPr="00230430">
        <w:rPr>
          <w:rFonts w:ascii="Cambria" w:hAnsi="Cambria" w:cs="Calibri Light"/>
        </w:rPr>
        <w:t>Zamawiający wybiera wariant przelotu i potwierdza Wykonawcy drogą elektroniczną rezerwację podając: dane pasażera, termin podróży, klasę podróży, miejsce wylotu i przylotu, a Wykonawca na tej podstawie dokonuje rezerwacji miejsca.</w:t>
      </w:r>
    </w:p>
    <w:p w:rsidR="00230430" w:rsidRPr="00230430" w:rsidRDefault="00230430" w:rsidP="00230430">
      <w:pPr>
        <w:numPr>
          <w:ilvl w:val="0"/>
          <w:numId w:val="45"/>
        </w:numPr>
        <w:tabs>
          <w:tab w:val="left" w:pos="0"/>
          <w:tab w:val="left" w:pos="284"/>
        </w:tabs>
        <w:spacing w:after="0" w:line="259" w:lineRule="auto"/>
        <w:ind w:left="284"/>
        <w:contextualSpacing/>
        <w:jc w:val="both"/>
        <w:rPr>
          <w:rFonts w:ascii="Cambria" w:hAnsi="Cambria" w:cs="Calibri Light"/>
        </w:rPr>
      </w:pPr>
      <w:r w:rsidRPr="00230430">
        <w:rPr>
          <w:rFonts w:ascii="Cambria" w:hAnsi="Cambria" w:cs="Calibri Light"/>
        </w:rPr>
        <w:t>Wykonawca po dokonaniu rezerwacji przekaże Zamawiającemu jej potwierdzenie zawierające ostateczną datę wykupu biletu na warunkach określonych w rezerwacji (z zacho</w:t>
      </w:r>
      <w:r w:rsidR="004C14A5">
        <w:rPr>
          <w:rFonts w:ascii="Cambria" w:hAnsi="Cambria" w:cs="Calibri Light"/>
        </w:rPr>
        <w:t>waniem ceny biletu określonej w </w:t>
      </w:r>
      <w:r w:rsidRPr="00230430">
        <w:rPr>
          <w:rFonts w:ascii="Cambria" w:hAnsi="Cambria" w:cs="Calibri Light"/>
        </w:rPr>
        <w:t>rezerwacji).</w:t>
      </w:r>
    </w:p>
    <w:p w:rsidR="00230430" w:rsidRPr="00230430" w:rsidRDefault="00230430" w:rsidP="00230430">
      <w:pPr>
        <w:numPr>
          <w:ilvl w:val="0"/>
          <w:numId w:val="45"/>
        </w:numPr>
        <w:tabs>
          <w:tab w:val="left" w:pos="0"/>
          <w:tab w:val="left" w:pos="284"/>
        </w:tabs>
        <w:spacing w:after="0" w:line="259" w:lineRule="auto"/>
        <w:ind w:left="284"/>
        <w:contextualSpacing/>
        <w:jc w:val="both"/>
        <w:rPr>
          <w:rFonts w:ascii="Cambria" w:hAnsi="Cambria" w:cs="Calibri Light"/>
        </w:rPr>
      </w:pPr>
      <w:r w:rsidRPr="00230430">
        <w:rPr>
          <w:rFonts w:ascii="Cambria" w:hAnsi="Cambria" w:cs="Calibri Light"/>
        </w:rPr>
        <w:t>Wykonawca każdorazowo drogą elektroniczną informuje Zamawiającego o zmianie warunków rezerwacji oraz o upływającym terminie rezerwacji.</w:t>
      </w:r>
    </w:p>
    <w:p w:rsidR="00230430" w:rsidRPr="00230430" w:rsidRDefault="00230430" w:rsidP="00230430">
      <w:pPr>
        <w:numPr>
          <w:ilvl w:val="0"/>
          <w:numId w:val="45"/>
        </w:numPr>
        <w:tabs>
          <w:tab w:val="left" w:pos="0"/>
          <w:tab w:val="left" w:pos="284"/>
        </w:tabs>
        <w:spacing w:after="0" w:line="259" w:lineRule="auto"/>
        <w:ind w:left="284"/>
        <w:contextualSpacing/>
        <w:jc w:val="both"/>
        <w:rPr>
          <w:rFonts w:ascii="Cambria" w:hAnsi="Cambria" w:cs="Calibri Light"/>
        </w:rPr>
      </w:pPr>
      <w:r w:rsidRPr="00230430">
        <w:rPr>
          <w:rFonts w:ascii="Cambria" w:hAnsi="Cambria" w:cs="Calibri Light"/>
        </w:rPr>
        <w:t>Zamawiający potwierdzając rezerwację zobowiązuje Wykonawcę do wystawienia biletu i polisy. Wykonawca zapewnia możliwość ubezpieczenia w minimum trzech towarzystwach ubezpieczeniowych do wyboru. Wariant ubezpieczenia każdorazowo do uzgodnienia.</w:t>
      </w:r>
    </w:p>
    <w:p w:rsidR="00230430" w:rsidRPr="00230430" w:rsidRDefault="00230430" w:rsidP="00230430">
      <w:pPr>
        <w:numPr>
          <w:ilvl w:val="0"/>
          <w:numId w:val="45"/>
        </w:numPr>
        <w:tabs>
          <w:tab w:val="left" w:pos="0"/>
          <w:tab w:val="left" w:pos="284"/>
        </w:tabs>
        <w:spacing w:after="0" w:line="259" w:lineRule="auto"/>
        <w:ind w:left="284"/>
        <w:contextualSpacing/>
        <w:jc w:val="both"/>
        <w:rPr>
          <w:rFonts w:ascii="Cambria" w:hAnsi="Cambria" w:cs="Calibri Light"/>
        </w:rPr>
      </w:pPr>
      <w:r w:rsidRPr="00230430">
        <w:rPr>
          <w:rFonts w:ascii="Cambria" w:hAnsi="Cambria" w:cs="Calibri Light"/>
        </w:rPr>
        <w:t>Wykonawca, po potwierdzeniu rezerwacji przez Zamawiającego, a przed wystawieniem biletu, dokona sprawdzenia w systemie rezerwacyjnym, czy jest to najkorzystniejszy cenowo w danej chwili wariant przelotu.</w:t>
      </w:r>
    </w:p>
    <w:p w:rsidR="00230430" w:rsidRPr="00230430" w:rsidRDefault="00230430" w:rsidP="00230430">
      <w:pPr>
        <w:numPr>
          <w:ilvl w:val="0"/>
          <w:numId w:val="45"/>
        </w:numPr>
        <w:tabs>
          <w:tab w:val="left" w:pos="0"/>
          <w:tab w:val="left" w:pos="284"/>
          <w:tab w:val="left" w:pos="426"/>
        </w:tabs>
        <w:spacing w:after="0" w:line="259" w:lineRule="auto"/>
        <w:ind w:left="284"/>
        <w:contextualSpacing/>
        <w:jc w:val="both"/>
        <w:rPr>
          <w:rFonts w:ascii="Cambria" w:hAnsi="Cambria" w:cs="Calibri Light"/>
        </w:rPr>
      </w:pPr>
      <w:r w:rsidRPr="00230430">
        <w:rPr>
          <w:rFonts w:ascii="Cambria" w:hAnsi="Cambria" w:cs="Calibri Light"/>
        </w:rPr>
        <w:t>Wykonawca dostarczy bilety wraz z polisami elektronicznie na wskazane przez Zamawiającego adresy poczty elektronicznej (osoby potwierdzającej rezerwację), nie później niż 1 godzinę od momentu potwierdzenia rezerwacji i zlecenia wystawienia biletu przez Zamawiającego. Bilety mają być przekazywane Zamawiającemu bezpośrednio z globalnego systemu rezerwacji lotniczej używanego przez Wykonawcę, a nie z poczty elektronicznej Wykonawcy. Wraz z biletem Wykonawca dostarczy informacje o ewentualnej zmianie i zwrocie biletu oraz całodobowy numer telefonu awaryjnego do wykorzystania w p</w:t>
      </w:r>
      <w:r w:rsidR="002636F4">
        <w:rPr>
          <w:rFonts w:ascii="Cambria" w:hAnsi="Cambria" w:cs="Calibri Light"/>
        </w:rPr>
        <w:t>rzypadku zaistnienia problemów</w:t>
      </w:r>
      <w:r w:rsidRPr="00230430">
        <w:rPr>
          <w:rFonts w:ascii="Cambria" w:hAnsi="Cambria" w:cs="Calibri Light"/>
        </w:rPr>
        <w:t xml:space="preserve"> w trakcie podróży.</w:t>
      </w:r>
    </w:p>
    <w:p w:rsidR="00230430" w:rsidRPr="00230430" w:rsidRDefault="00230430" w:rsidP="00230430">
      <w:pPr>
        <w:numPr>
          <w:ilvl w:val="0"/>
          <w:numId w:val="45"/>
        </w:numPr>
        <w:tabs>
          <w:tab w:val="left" w:pos="0"/>
          <w:tab w:val="left" w:pos="284"/>
          <w:tab w:val="left" w:pos="426"/>
        </w:tabs>
        <w:spacing w:after="0" w:line="259" w:lineRule="auto"/>
        <w:ind w:left="284"/>
        <w:contextualSpacing/>
        <w:jc w:val="both"/>
        <w:rPr>
          <w:rFonts w:ascii="Cambria" w:hAnsi="Cambria" w:cs="Calibri Light"/>
        </w:rPr>
      </w:pPr>
      <w:r w:rsidRPr="00230430">
        <w:rPr>
          <w:rFonts w:ascii="Cambria" w:hAnsi="Cambria" w:cs="Calibri Light"/>
        </w:rPr>
        <w:t>Zakazuje się dokonywania jakichkolwiek zmian w bilecie elektronicznym wygenerowanym z globalnego systemu rezerwacji lotniczej. Wszystkie dane zawarte w bilecie elektronicznym muszą być identyczne z danymi zapisanymi w systemie rezerwacyjnym przewoźnika oraz systemie rezerwacyjnym używanym przez Wykonawcę.</w:t>
      </w:r>
    </w:p>
    <w:p w:rsidR="00230430" w:rsidRPr="00230430" w:rsidRDefault="00230430" w:rsidP="00230430">
      <w:pPr>
        <w:numPr>
          <w:ilvl w:val="0"/>
          <w:numId w:val="45"/>
        </w:numPr>
        <w:tabs>
          <w:tab w:val="left" w:pos="0"/>
          <w:tab w:val="left" w:pos="284"/>
          <w:tab w:val="left" w:pos="426"/>
        </w:tabs>
        <w:spacing w:after="0" w:line="259" w:lineRule="auto"/>
        <w:ind w:left="284"/>
        <w:contextualSpacing/>
        <w:jc w:val="both"/>
        <w:rPr>
          <w:rFonts w:ascii="Cambria" w:hAnsi="Cambria" w:cs="Calibri Light"/>
        </w:rPr>
      </w:pPr>
      <w:r w:rsidRPr="00230430">
        <w:rPr>
          <w:rFonts w:ascii="Cambria" w:hAnsi="Cambria" w:cs="Calibri Light"/>
        </w:rPr>
        <w:t>Wykonawca zapewnia możliwość bez kosztowego zwrotu biletu w dniu jego wykupu.</w:t>
      </w:r>
    </w:p>
    <w:p w:rsidR="00230430" w:rsidRPr="00230430" w:rsidRDefault="00230430" w:rsidP="00230430">
      <w:pPr>
        <w:numPr>
          <w:ilvl w:val="0"/>
          <w:numId w:val="45"/>
        </w:numPr>
        <w:tabs>
          <w:tab w:val="left" w:pos="0"/>
          <w:tab w:val="left" w:pos="284"/>
          <w:tab w:val="left" w:pos="426"/>
        </w:tabs>
        <w:spacing w:after="0" w:line="259" w:lineRule="auto"/>
        <w:ind w:left="284"/>
        <w:contextualSpacing/>
        <w:jc w:val="both"/>
        <w:rPr>
          <w:rFonts w:ascii="Cambria" w:hAnsi="Cambria" w:cs="Calibri Light"/>
        </w:rPr>
      </w:pPr>
      <w:r w:rsidRPr="00230430">
        <w:rPr>
          <w:rFonts w:ascii="Cambria" w:hAnsi="Cambria" w:cs="Calibri Light"/>
        </w:rPr>
        <w:t>Zamawiający może anulować wykupiony bilet, zmienić trasę lub termin podróży przed planowanym wylotem. Jeżeli zmiana będzie wiązać się z rekalkulacją ceny biletu, Zamawiający zobowiązuje się do wyrównania udokumentowanej różnicy w cenie. Poza różnicą w cenie Wykonawca nie będzie pobierał z tego tytułu dodatkowych opłat i nie służy mu dodatkowe wynagrodzenie. W przypadku anulowania biletu przez Zamawiającego zwrot kosztów zgodnie z warunkami zastosowanej taryfy, powinien nastąpić w ciągu 30 dni od daty rezygnacji, na podstawie faktury korygującej.</w:t>
      </w:r>
    </w:p>
    <w:p w:rsidR="00230430" w:rsidRPr="00230430" w:rsidRDefault="00230430" w:rsidP="00230430">
      <w:pPr>
        <w:numPr>
          <w:ilvl w:val="0"/>
          <w:numId w:val="45"/>
        </w:numPr>
        <w:tabs>
          <w:tab w:val="left" w:pos="0"/>
          <w:tab w:val="left" w:pos="284"/>
          <w:tab w:val="left" w:pos="426"/>
        </w:tabs>
        <w:spacing w:after="0" w:line="259" w:lineRule="auto"/>
        <w:ind w:left="284"/>
        <w:contextualSpacing/>
        <w:jc w:val="both"/>
        <w:rPr>
          <w:rFonts w:ascii="Cambria" w:hAnsi="Cambria" w:cs="Calibri Light"/>
        </w:rPr>
      </w:pPr>
      <w:r w:rsidRPr="00230430">
        <w:rPr>
          <w:rFonts w:ascii="Cambria" w:hAnsi="Cambria" w:cs="Calibri Light"/>
        </w:rPr>
        <w:lastRenderedPageBreak/>
        <w:t>Wykonawca zapewnia Zamawiającemu obsługę 7 dni w tygodniu 24 godziny na dobę:</w:t>
      </w:r>
    </w:p>
    <w:p w:rsidR="00230430" w:rsidRPr="00230430" w:rsidRDefault="00230430" w:rsidP="00230430">
      <w:pPr>
        <w:numPr>
          <w:ilvl w:val="1"/>
          <w:numId w:val="44"/>
        </w:numPr>
        <w:tabs>
          <w:tab w:val="left" w:pos="0"/>
          <w:tab w:val="left" w:pos="426"/>
        </w:tabs>
        <w:spacing w:after="0" w:line="259" w:lineRule="auto"/>
        <w:contextualSpacing/>
        <w:jc w:val="both"/>
        <w:rPr>
          <w:rFonts w:ascii="Cambria" w:hAnsi="Cambria" w:cs="Calibri Light"/>
        </w:rPr>
      </w:pPr>
      <w:r w:rsidRPr="00230430">
        <w:rPr>
          <w:rFonts w:ascii="Cambria" w:hAnsi="Cambria" w:cs="Calibri Light"/>
        </w:rPr>
        <w:t>dni robocze w godzinach 08:00-18:00, dni wolne od pracy w godzinach 10:00-15:00 z przydzieleniem osobnego numeru telefonu przełączanego do minimum trzech stanowisk rezerwacyjnych, umożliwiając założenie rezerwacji, dokonanie zmian w rezerwacji oraz wykup biletu,</w:t>
      </w:r>
    </w:p>
    <w:p w:rsidR="00230430" w:rsidRPr="00230430" w:rsidRDefault="00230430" w:rsidP="00230430">
      <w:pPr>
        <w:numPr>
          <w:ilvl w:val="1"/>
          <w:numId w:val="44"/>
        </w:numPr>
        <w:tabs>
          <w:tab w:val="left" w:pos="0"/>
          <w:tab w:val="left" w:pos="284"/>
          <w:tab w:val="left" w:pos="426"/>
        </w:tabs>
        <w:spacing w:after="0" w:line="259" w:lineRule="auto"/>
        <w:contextualSpacing/>
        <w:jc w:val="both"/>
        <w:rPr>
          <w:rFonts w:ascii="Cambria" w:hAnsi="Cambria" w:cs="Calibri Light"/>
        </w:rPr>
      </w:pPr>
      <w:r w:rsidRPr="00230430">
        <w:rPr>
          <w:rFonts w:ascii="Cambria" w:hAnsi="Cambria" w:cs="Calibri Light"/>
        </w:rPr>
        <w:t xml:space="preserve">całodobowo – do dyspozycji numer telefonu w celu </w:t>
      </w:r>
      <w:r w:rsidR="00DA6F8F">
        <w:rPr>
          <w:rFonts w:ascii="Cambria" w:hAnsi="Cambria" w:cs="Calibri Light"/>
        </w:rPr>
        <w:t>rozwiązania problemów w związku z </w:t>
      </w:r>
      <w:r w:rsidRPr="00230430">
        <w:rPr>
          <w:rFonts w:ascii="Cambria" w:hAnsi="Cambria" w:cs="Calibri Light"/>
        </w:rPr>
        <w:t>zaistnieniem sytuacji nieprzewidzianej, awaryjnej, szczególnie w trakcie podróży poza granicami kraju.</w:t>
      </w:r>
    </w:p>
    <w:p w:rsidR="00230430" w:rsidRPr="00230430" w:rsidRDefault="005C6F64" w:rsidP="00230430">
      <w:pPr>
        <w:numPr>
          <w:ilvl w:val="0"/>
          <w:numId w:val="45"/>
        </w:numPr>
        <w:tabs>
          <w:tab w:val="left" w:pos="0"/>
          <w:tab w:val="left" w:pos="284"/>
          <w:tab w:val="left" w:pos="426"/>
        </w:tabs>
        <w:spacing w:after="0" w:line="259" w:lineRule="auto"/>
        <w:ind w:left="284"/>
        <w:contextualSpacing/>
        <w:jc w:val="both"/>
        <w:rPr>
          <w:rFonts w:ascii="Cambria" w:hAnsi="Cambria" w:cs="Calibri Light"/>
        </w:rPr>
      </w:pPr>
      <w:r w:rsidRPr="005C6F64">
        <w:rPr>
          <w:rFonts w:ascii="Cambria" w:hAnsi="Cambria" w:cs="Calibri Light"/>
        </w:rPr>
        <w:t>Wykonawca jest zobowiązany do pośrednictwa między Uniwersytetem Gdańskim a przewoźnikami w sprawach reklamacyjnych</w:t>
      </w:r>
      <w:r>
        <w:rPr>
          <w:rFonts w:ascii="Cambria" w:hAnsi="Cambria" w:cs="Calibri Light"/>
        </w:rPr>
        <w:t>.</w:t>
      </w:r>
    </w:p>
    <w:p w:rsidR="00230430" w:rsidRPr="00230430" w:rsidRDefault="00230430" w:rsidP="00230430">
      <w:pPr>
        <w:numPr>
          <w:ilvl w:val="0"/>
          <w:numId w:val="45"/>
        </w:numPr>
        <w:tabs>
          <w:tab w:val="left" w:pos="0"/>
          <w:tab w:val="left" w:pos="284"/>
          <w:tab w:val="left" w:pos="426"/>
        </w:tabs>
        <w:spacing w:after="0" w:line="259" w:lineRule="auto"/>
        <w:ind w:left="284"/>
        <w:contextualSpacing/>
        <w:jc w:val="both"/>
        <w:rPr>
          <w:rFonts w:ascii="Cambria" w:hAnsi="Cambria" w:cs="Calibri Light"/>
        </w:rPr>
      </w:pPr>
      <w:r w:rsidRPr="00230430">
        <w:rPr>
          <w:rFonts w:ascii="Cambria" w:hAnsi="Cambria" w:cs="Calibri Light"/>
        </w:rPr>
        <w:t>Zamawiający wymaga od Wykonawcy informowania o wprowadzeniu przez linie lotnicze programów lojalnościowych/motywacyjnych, zgłaszania uczestnictwa Zamawiającego oraz administrowania tymi programami w imieniu Zamawiającego, a także wprowadzenia odpowiednich kodów identyfikacyjnych do biletów wystawianych we wszystkich biurach Wykonawcy.</w:t>
      </w:r>
    </w:p>
    <w:p w:rsidR="00230430" w:rsidRPr="00230430" w:rsidRDefault="00230430" w:rsidP="00230430">
      <w:pPr>
        <w:numPr>
          <w:ilvl w:val="0"/>
          <w:numId w:val="45"/>
        </w:numPr>
        <w:tabs>
          <w:tab w:val="left" w:pos="0"/>
          <w:tab w:val="left" w:pos="284"/>
          <w:tab w:val="left" w:pos="426"/>
        </w:tabs>
        <w:spacing w:after="0" w:line="259" w:lineRule="auto"/>
        <w:ind w:left="284"/>
        <w:contextualSpacing/>
        <w:jc w:val="both"/>
        <w:rPr>
          <w:rFonts w:ascii="Cambria" w:hAnsi="Cambria" w:cs="Calibri Light"/>
        </w:rPr>
      </w:pPr>
      <w:r w:rsidRPr="00230430">
        <w:rPr>
          <w:rFonts w:ascii="Cambria" w:hAnsi="Cambria" w:cs="Calibri Light"/>
        </w:rPr>
        <w:t xml:space="preserve">Faktura za bilety i polisy, poza wymogami księgowymi, musi zawierać: </w:t>
      </w:r>
    </w:p>
    <w:p w:rsidR="005C6F64" w:rsidRPr="005C6F64" w:rsidRDefault="005C6F64" w:rsidP="005C6F64">
      <w:pPr>
        <w:numPr>
          <w:ilvl w:val="0"/>
          <w:numId w:val="46"/>
        </w:numPr>
        <w:tabs>
          <w:tab w:val="left" w:pos="0"/>
          <w:tab w:val="left" w:pos="284"/>
          <w:tab w:val="left" w:pos="426"/>
        </w:tabs>
        <w:spacing w:line="259" w:lineRule="auto"/>
        <w:ind w:left="709" w:hanging="141"/>
        <w:contextualSpacing/>
        <w:jc w:val="both"/>
        <w:rPr>
          <w:rFonts w:asciiTheme="majorHAnsi" w:hAnsiTheme="majorHAnsi" w:cs="Arial"/>
        </w:rPr>
      </w:pPr>
      <w:r w:rsidRPr="005C6F64">
        <w:rPr>
          <w:rFonts w:asciiTheme="majorHAnsi" w:hAnsiTheme="majorHAnsi" w:cs="Arial"/>
        </w:rPr>
        <w:t>cenę biletu, wartość opłaty transakcyjnej pobieranej za wystawienie biletu, wartość upustu oraz dodatkowe informacje: dane pasażera, datę wylotu i przylotu, trasę przelotu.</w:t>
      </w:r>
    </w:p>
    <w:p w:rsidR="005C6F64" w:rsidRPr="005C6F64" w:rsidRDefault="005C6F64" w:rsidP="005C6F64">
      <w:pPr>
        <w:numPr>
          <w:ilvl w:val="0"/>
          <w:numId w:val="46"/>
        </w:numPr>
        <w:tabs>
          <w:tab w:val="left" w:pos="0"/>
          <w:tab w:val="left" w:pos="284"/>
          <w:tab w:val="left" w:pos="426"/>
        </w:tabs>
        <w:spacing w:line="259" w:lineRule="auto"/>
        <w:ind w:left="709" w:hanging="141"/>
        <w:contextualSpacing/>
        <w:jc w:val="both"/>
        <w:rPr>
          <w:rFonts w:asciiTheme="majorHAnsi" w:hAnsiTheme="majorHAnsi" w:cs="Arial"/>
        </w:rPr>
      </w:pPr>
      <w:r w:rsidRPr="005C6F64">
        <w:rPr>
          <w:rFonts w:asciiTheme="majorHAnsi" w:hAnsiTheme="majorHAnsi" w:cs="Arial"/>
        </w:rPr>
        <w:t>cenę polisy, termin i wariant ubezpieczenia, dane ubezpieczonego. Polisa ma zawierać dane ubezpieczyciela, ubezpieczającego i ubezpieczonego, zakres i termin ubezpieczenia, wysokość składki oraz OWU.</w:t>
      </w:r>
    </w:p>
    <w:p w:rsidR="00230430" w:rsidRDefault="00230430" w:rsidP="00230430">
      <w:pPr>
        <w:numPr>
          <w:ilvl w:val="0"/>
          <w:numId w:val="45"/>
        </w:numPr>
        <w:tabs>
          <w:tab w:val="left" w:pos="0"/>
          <w:tab w:val="left" w:pos="284"/>
          <w:tab w:val="left" w:pos="426"/>
        </w:tabs>
        <w:spacing w:after="0" w:line="259" w:lineRule="auto"/>
        <w:ind w:left="284"/>
        <w:contextualSpacing/>
        <w:jc w:val="both"/>
        <w:rPr>
          <w:rFonts w:ascii="Cambria" w:hAnsi="Cambria" w:cs="Calibri Light"/>
        </w:rPr>
      </w:pPr>
      <w:r w:rsidRPr="00230430">
        <w:rPr>
          <w:rFonts w:ascii="Cambria" w:hAnsi="Cambria" w:cs="Calibri Light"/>
        </w:rPr>
        <w:t xml:space="preserve">Wszelkie dane osobowe pasażerów dotyczące realizacji niniejszej umowy, przekazywane Wykonawcy przez Zamawiającego (np. związane z internetowym zamawianiem biletów lotniczych oraz polis) podlegają ochronie wynikającej z ustawy </w:t>
      </w:r>
      <w:r w:rsidR="00FC2A90">
        <w:rPr>
          <w:rFonts w:ascii="Cambria" w:hAnsi="Cambria" w:cs="Calibri Light"/>
        </w:rPr>
        <w:t xml:space="preserve">z dnia 19 maja 2018r. </w:t>
      </w:r>
      <w:r w:rsidR="00FC2A90" w:rsidRPr="00230430">
        <w:rPr>
          <w:rFonts w:ascii="Cambria" w:hAnsi="Cambria" w:cs="Calibri Light"/>
        </w:rPr>
        <w:t xml:space="preserve">o ochronie danych osobowych </w:t>
      </w:r>
      <w:r w:rsidR="00FC2A90">
        <w:rPr>
          <w:rFonts w:ascii="Cambria" w:hAnsi="Cambria" w:cs="Calibri Light"/>
        </w:rPr>
        <w:t>Dz. U. 2018 nr poz. 1000</w:t>
      </w:r>
      <w:r w:rsidRPr="00230430">
        <w:rPr>
          <w:rFonts w:ascii="Cambria" w:hAnsi="Cambria" w:cs="Calibri Light"/>
        </w:rPr>
        <w:t xml:space="preserve"> i nie mogą być wykorzystywane przez Wykonawcę w żadnym innym celu wykraczającym poza zakres realizacji wynikający z niniejszej umowy – tj. zamawianie biletów i polis dla Zamawiającego (w tym dla celów marketingowych).</w:t>
      </w:r>
    </w:p>
    <w:p w:rsidR="00DA3845" w:rsidRDefault="00DA3845" w:rsidP="00DA3845">
      <w:pPr>
        <w:numPr>
          <w:ilvl w:val="0"/>
          <w:numId w:val="45"/>
        </w:numPr>
        <w:tabs>
          <w:tab w:val="left" w:pos="0"/>
          <w:tab w:val="left" w:pos="284"/>
          <w:tab w:val="left" w:pos="426"/>
        </w:tabs>
        <w:spacing w:after="0" w:line="259" w:lineRule="auto"/>
        <w:ind w:left="284"/>
        <w:contextualSpacing/>
        <w:jc w:val="both"/>
        <w:rPr>
          <w:rFonts w:ascii="Cambria" w:hAnsi="Cambria" w:cs="Calibri Light"/>
        </w:rPr>
      </w:pPr>
      <w:r w:rsidRPr="00DA3845">
        <w:rPr>
          <w:rFonts w:ascii="Cambria" w:hAnsi="Cambria" w:cs="Calibri Light"/>
        </w:rPr>
        <w:t xml:space="preserve">Zamawiający </w:t>
      </w:r>
      <w:r>
        <w:rPr>
          <w:rFonts w:ascii="Cambria" w:hAnsi="Cambria" w:cs="Calibri Light"/>
        </w:rPr>
        <w:t>informacyjnie podaje, że w ciągu ostatn</w:t>
      </w:r>
      <w:r w:rsidR="00583FEF">
        <w:rPr>
          <w:rFonts w:ascii="Cambria" w:hAnsi="Cambria" w:cs="Calibri Light"/>
        </w:rPr>
        <w:t>ich 24 miesięcy zakupił 250</w:t>
      </w:r>
      <w:r>
        <w:rPr>
          <w:rFonts w:ascii="Cambria" w:hAnsi="Cambria" w:cs="Calibri Light"/>
        </w:rPr>
        <w:t xml:space="preserve"> biletów</w:t>
      </w:r>
      <w:r w:rsidR="00583FEF">
        <w:rPr>
          <w:rFonts w:ascii="Cambria" w:hAnsi="Cambria" w:cs="Calibri Light"/>
        </w:rPr>
        <w:t xml:space="preserve"> lotniczych krajowych, 2150</w:t>
      </w:r>
      <w:r>
        <w:rPr>
          <w:rFonts w:ascii="Cambria" w:hAnsi="Cambria" w:cs="Calibri Light"/>
        </w:rPr>
        <w:t xml:space="preserve"> biletów lotni</w:t>
      </w:r>
      <w:r w:rsidR="00583FEF">
        <w:rPr>
          <w:rFonts w:ascii="Cambria" w:hAnsi="Cambria" w:cs="Calibri Light"/>
        </w:rPr>
        <w:t>czych zagranicznych i 1860</w:t>
      </w:r>
      <w:r>
        <w:rPr>
          <w:rFonts w:ascii="Cambria" w:hAnsi="Cambria" w:cs="Calibri Light"/>
        </w:rPr>
        <w:t xml:space="preserve"> polis ubezpieczeniowych. </w:t>
      </w:r>
      <w:r w:rsidR="00426DA8">
        <w:rPr>
          <w:rFonts w:ascii="Cambria" w:hAnsi="Cambria" w:cs="Calibri Light"/>
        </w:rPr>
        <w:t xml:space="preserve">Są to ilości szacunkowe, służą do skalkulowania ceny oferty, porównania ofert i wyboru najkorzystniejszej oferty. </w:t>
      </w:r>
      <w:r w:rsidR="00FE01E6">
        <w:rPr>
          <w:rFonts w:ascii="Cambria" w:hAnsi="Cambria" w:cs="Calibri Light"/>
        </w:rPr>
        <w:t>Rzeczywiste ilości zamawianych biletów i polis wynikać będą z bieżących potrzeb Zamawiając</w:t>
      </w:r>
      <w:r w:rsidR="007216BD">
        <w:rPr>
          <w:rFonts w:ascii="Cambria" w:hAnsi="Cambria" w:cs="Calibri Light"/>
        </w:rPr>
        <w:t xml:space="preserve">ego a łączna wartość umowy nie przekroczy kwoty jaką Zamawiający przeznacza na realizację zamówienia – rozdz. III pkt 5 SIWZ. </w:t>
      </w:r>
    </w:p>
    <w:p w:rsidR="007216BD" w:rsidRDefault="007216BD" w:rsidP="00DA3845">
      <w:pPr>
        <w:numPr>
          <w:ilvl w:val="0"/>
          <w:numId w:val="45"/>
        </w:numPr>
        <w:tabs>
          <w:tab w:val="left" w:pos="0"/>
          <w:tab w:val="left" w:pos="284"/>
          <w:tab w:val="left" w:pos="426"/>
        </w:tabs>
        <w:spacing w:after="0" w:line="259" w:lineRule="auto"/>
        <w:ind w:left="284"/>
        <w:contextualSpacing/>
        <w:jc w:val="both"/>
        <w:rPr>
          <w:rFonts w:ascii="Cambria" w:hAnsi="Cambria" w:cs="Calibri Light"/>
        </w:rPr>
      </w:pPr>
      <w:r>
        <w:rPr>
          <w:rFonts w:ascii="Cambria" w:hAnsi="Cambria" w:cs="Calibri Light"/>
        </w:rPr>
        <w:t>Zmniejszenie lub zwiększenie ilości biletów i polis nie może być podstawą do dochodzenia roszczeń ze strony Wykonawcy.</w:t>
      </w:r>
    </w:p>
    <w:p w:rsidR="005C6F64" w:rsidRPr="005C6F64" w:rsidRDefault="005C6F64" w:rsidP="005C6F64">
      <w:pPr>
        <w:numPr>
          <w:ilvl w:val="0"/>
          <w:numId w:val="45"/>
        </w:numPr>
        <w:tabs>
          <w:tab w:val="left" w:pos="0"/>
          <w:tab w:val="left" w:pos="284"/>
          <w:tab w:val="left" w:pos="426"/>
        </w:tabs>
        <w:spacing w:after="0" w:line="259" w:lineRule="auto"/>
        <w:ind w:left="284"/>
        <w:contextualSpacing/>
        <w:jc w:val="both"/>
        <w:rPr>
          <w:rFonts w:ascii="Cambria" w:hAnsi="Cambria" w:cs="Calibri Light"/>
        </w:rPr>
      </w:pPr>
      <w:bookmarkStart w:id="0" w:name="_GoBack"/>
      <w:bookmarkEnd w:id="0"/>
      <w:r w:rsidRPr="005C6F64">
        <w:rPr>
          <w:rFonts w:ascii="Cambria" w:hAnsi="Cambria" w:cs="Calibri Light"/>
        </w:rPr>
        <w:t>Zamawiający zastrzega sobie prawo do rezygnacji z części zamówienia (w ramach prawa opcji) maksymalnie o 20% wartości brutto zamówienia. W  tym przypadku Wykonawcy nie przysługują roszczenia odszkodowawcze wobec Zamawiającego. Przewidziana w niniejszym punkcie rezygnacja (opcja) spowoduje odpowiednią zmianę ostatecznej ceny zamówienia. Skorzystanie z prawa opcji nie  stanowi zmiany umowy.</w:t>
      </w:r>
    </w:p>
    <w:p w:rsidR="00230430" w:rsidRPr="00230430" w:rsidRDefault="00230430" w:rsidP="00230430">
      <w:pPr>
        <w:tabs>
          <w:tab w:val="left" w:pos="0"/>
          <w:tab w:val="left" w:pos="284"/>
        </w:tabs>
        <w:spacing w:after="0"/>
        <w:ind w:left="284"/>
        <w:contextualSpacing/>
        <w:jc w:val="both"/>
        <w:rPr>
          <w:rFonts w:ascii="Cambria" w:hAnsi="Cambria" w:cs="Calibri Light"/>
        </w:rPr>
      </w:pPr>
    </w:p>
    <w:p w:rsidR="00F16C78" w:rsidRDefault="00F16C78" w:rsidP="00230430">
      <w:pPr>
        <w:tabs>
          <w:tab w:val="left" w:pos="0"/>
          <w:tab w:val="left" w:pos="284"/>
        </w:tabs>
        <w:spacing w:after="0"/>
        <w:ind w:left="284"/>
        <w:contextualSpacing/>
        <w:jc w:val="both"/>
        <w:rPr>
          <w:rFonts w:ascii="Cambria" w:hAnsi="Cambria" w:cs="Calibri Light"/>
        </w:rPr>
      </w:pPr>
    </w:p>
    <w:p w:rsidR="00F16C78" w:rsidRDefault="00F16C78" w:rsidP="00F16C78">
      <w:pPr>
        <w:rPr>
          <w:rFonts w:ascii="Cambria" w:hAnsi="Cambria" w:cs="Calibri Light"/>
        </w:rPr>
      </w:pPr>
    </w:p>
    <w:p w:rsidR="00230430" w:rsidRDefault="00F16C78" w:rsidP="00F16C78">
      <w:pPr>
        <w:tabs>
          <w:tab w:val="left" w:pos="5964"/>
        </w:tabs>
        <w:rPr>
          <w:rFonts w:ascii="Cambria" w:hAnsi="Cambria" w:cs="Calibri Light"/>
        </w:rPr>
      </w:pPr>
      <w:r>
        <w:rPr>
          <w:rFonts w:ascii="Cambria" w:hAnsi="Cambria" w:cs="Calibri Light"/>
        </w:rPr>
        <w:tab/>
        <w:t>………………………………………….</w:t>
      </w:r>
    </w:p>
    <w:p w:rsidR="00F16C78" w:rsidRPr="00F16C78" w:rsidRDefault="00F16C78" w:rsidP="00F16C78">
      <w:pPr>
        <w:tabs>
          <w:tab w:val="left" w:pos="5964"/>
        </w:tabs>
        <w:rPr>
          <w:rFonts w:ascii="Cambria" w:hAnsi="Cambria" w:cs="Calibri Light"/>
        </w:rPr>
      </w:pPr>
      <w:r>
        <w:rPr>
          <w:rFonts w:ascii="Cambria" w:hAnsi="Cambria" w:cs="Calibri Light"/>
        </w:rPr>
        <w:t xml:space="preserve">                                                                                                                                 Podpis Wykonawcy</w:t>
      </w:r>
    </w:p>
    <w:sectPr w:rsidR="00F16C78" w:rsidRPr="00F16C78" w:rsidSect="00BF1DF5">
      <w:headerReference w:type="default" r:id="rId8"/>
      <w:footerReference w:type="default" r:id="rId9"/>
      <w:pgSz w:w="11906" w:h="16838"/>
      <w:pgMar w:top="962" w:right="707" w:bottom="1417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4C6" w:rsidRDefault="00D004C6" w:rsidP="00455A55">
      <w:pPr>
        <w:spacing w:after="0" w:line="240" w:lineRule="auto"/>
      </w:pPr>
      <w:r>
        <w:separator/>
      </w:r>
    </w:p>
  </w:endnote>
  <w:endnote w:type="continuationSeparator" w:id="0">
    <w:p w:rsidR="00D004C6" w:rsidRDefault="00D004C6" w:rsidP="0045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4C6" w:rsidRPr="00BF1DF5" w:rsidRDefault="00D004C6" w:rsidP="00BF1DF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Theme="majorHAnsi" w:hAnsiTheme="majorHAnsi" w:cs="Arial"/>
        <w:sz w:val="18"/>
        <w:szCs w:val="16"/>
      </w:rPr>
    </w:pPr>
    <w:r w:rsidRPr="00BF1DF5">
      <w:rPr>
        <w:rFonts w:asciiTheme="majorHAnsi" w:hAnsiTheme="majorHAnsi" w:cs="Arial"/>
        <w:sz w:val="18"/>
        <w:szCs w:val="16"/>
      </w:rPr>
      <w:t>Uniwersytet Gdański Dział Zamówień Publicznych, ul. Jana Bażyńskiego 8, 80-309 Gdańsk</w:t>
    </w:r>
  </w:p>
  <w:p w:rsidR="00D004C6" w:rsidRPr="008221F8" w:rsidRDefault="00D004C6" w:rsidP="008221F8">
    <w:pPr>
      <w:pStyle w:val="Stopka"/>
      <w:jc w:val="center"/>
      <w:rPr>
        <w:rFonts w:ascii="Arial Narrow" w:hAnsi="Arial Narrow"/>
        <w:b/>
        <w:color w:val="18388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4C6" w:rsidRDefault="00D004C6" w:rsidP="00455A55">
      <w:pPr>
        <w:spacing w:after="0" w:line="240" w:lineRule="auto"/>
      </w:pPr>
      <w:r>
        <w:separator/>
      </w:r>
    </w:p>
  </w:footnote>
  <w:footnote w:type="continuationSeparator" w:id="0">
    <w:p w:rsidR="00D004C6" w:rsidRDefault="00D004C6" w:rsidP="0045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4C6" w:rsidRPr="00BF1DF5" w:rsidRDefault="00D004C6" w:rsidP="00BF1DF5">
    <w:pPr>
      <w:pBdr>
        <w:bottom w:val="single" w:sz="4" w:space="1" w:color="auto"/>
      </w:pBdr>
      <w:spacing w:before="120" w:after="60"/>
      <w:jc w:val="center"/>
      <w:rPr>
        <w:rFonts w:asciiTheme="majorHAnsi" w:hAnsiTheme="majorHAnsi" w:cs="Arial"/>
        <w:sz w:val="18"/>
        <w:szCs w:val="18"/>
      </w:rPr>
    </w:pPr>
    <w:r>
      <w:rPr>
        <w:rFonts w:asciiTheme="majorHAnsi" w:hAnsiTheme="majorHAnsi" w:cs="Arial"/>
        <w:b/>
        <w:sz w:val="18"/>
        <w:szCs w:val="20"/>
      </w:rPr>
      <w:t>Załącznik nr 1a</w:t>
    </w:r>
    <w:r w:rsidRPr="00BF1DF5">
      <w:rPr>
        <w:rFonts w:asciiTheme="majorHAnsi" w:hAnsiTheme="majorHAnsi" w:cs="Arial"/>
        <w:b/>
        <w:sz w:val="18"/>
        <w:szCs w:val="20"/>
      </w:rPr>
      <w:t xml:space="preserve"> </w:t>
    </w:r>
    <w:r w:rsidRPr="00BF1DF5">
      <w:rPr>
        <w:rFonts w:asciiTheme="majorHAnsi" w:hAnsiTheme="majorHAnsi" w:cs="Arial"/>
        <w:sz w:val="18"/>
        <w:szCs w:val="18"/>
      </w:rPr>
      <w:t>do Specyfikacji Istotnych Warunków Zamówie</w:t>
    </w:r>
    <w:r w:rsidR="005A09DB">
      <w:rPr>
        <w:rFonts w:asciiTheme="majorHAnsi" w:hAnsiTheme="majorHAnsi" w:cs="Arial"/>
        <w:sz w:val="18"/>
        <w:szCs w:val="18"/>
      </w:rPr>
      <w:t>n</w:t>
    </w:r>
    <w:r w:rsidR="00230430">
      <w:rPr>
        <w:rFonts w:asciiTheme="majorHAnsi" w:hAnsiTheme="majorHAnsi" w:cs="Arial"/>
        <w:sz w:val="18"/>
        <w:szCs w:val="18"/>
      </w:rPr>
      <w:t>ia - postępowanie nr A120-211-117</w:t>
    </w:r>
    <w:r w:rsidR="005A09DB">
      <w:rPr>
        <w:rFonts w:asciiTheme="majorHAnsi" w:hAnsiTheme="majorHAnsi" w:cs="Arial"/>
        <w:sz w:val="18"/>
        <w:szCs w:val="18"/>
      </w:rPr>
      <w:t>/18</w:t>
    </w:r>
    <w:r w:rsidR="006326B3">
      <w:rPr>
        <w:rFonts w:asciiTheme="majorHAnsi" w:hAnsiTheme="majorHAnsi" w:cs="Arial"/>
        <w:sz w:val="18"/>
        <w:szCs w:val="18"/>
      </w:rPr>
      <w:t>/R</w:t>
    </w:r>
    <w:r>
      <w:rPr>
        <w:rFonts w:asciiTheme="majorHAnsi" w:hAnsiTheme="majorHAnsi" w:cs="Arial"/>
        <w:sz w:val="18"/>
        <w:szCs w:val="18"/>
      </w:rPr>
      <w:t>R</w:t>
    </w:r>
  </w:p>
  <w:p w:rsidR="00D004C6" w:rsidRPr="00BF1DF5" w:rsidRDefault="00D004C6">
    <w:pPr>
      <w:pStyle w:val="Nagwek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5AC9"/>
    <w:multiLevelType w:val="hybridMultilevel"/>
    <w:tmpl w:val="6E3C82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E025C"/>
    <w:multiLevelType w:val="hybridMultilevel"/>
    <w:tmpl w:val="C08EB64C"/>
    <w:lvl w:ilvl="0" w:tplc="A320B41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09E9588B"/>
    <w:multiLevelType w:val="multilevel"/>
    <w:tmpl w:val="F692E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 w15:restartNumberingAfterBreak="0">
    <w:nsid w:val="0C1F3F62"/>
    <w:multiLevelType w:val="hybridMultilevel"/>
    <w:tmpl w:val="A16C4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6146D"/>
    <w:multiLevelType w:val="hybridMultilevel"/>
    <w:tmpl w:val="7D0E1E2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A85186"/>
    <w:multiLevelType w:val="hybridMultilevel"/>
    <w:tmpl w:val="6F2C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C52A2"/>
    <w:multiLevelType w:val="hybridMultilevel"/>
    <w:tmpl w:val="8DA2E9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F27D37"/>
    <w:multiLevelType w:val="hybridMultilevel"/>
    <w:tmpl w:val="168A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20F4B"/>
    <w:multiLevelType w:val="hybridMultilevel"/>
    <w:tmpl w:val="C7405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651D5"/>
    <w:multiLevelType w:val="hybridMultilevel"/>
    <w:tmpl w:val="8DAEB5B2"/>
    <w:lvl w:ilvl="0" w:tplc="A84E59E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4688B"/>
    <w:multiLevelType w:val="hybridMultilevel"/>
    <w:tmpl w:val="732CE1CC"/>
    <w:lvl w:ilvl="0" w:tplc="4ADE751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E62D4A"/>
    <w:multiLevelType w:val="hybridMultilevel"/>
    <w:tmpl w:val="5C549B50"/>
    <w:lvl w:ilvl="0" w:tplc="A84E59E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99634C"/>
    <w:multiLevelType w:val="multilevel"/>
    <w:tmpl w:val="3C562C54"/>
    <w:lvl w:ilvl="0">
      <w:start w:val="1"/>
      <w:numFmt w:val="decimal"/>
      <w:lvlText w:val="%1."/>
      <w:lvlJc w:val="left"/>
      <w:pPr>
        <w:tabs>
          <w:tab w:val="num" w:pos="54"/>
        </w:tabs>
        <w:ind w:left="349" w:hanging="244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94"/>
        </w:tabs>
        <w:ind w:left="1494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54"/>
        </w:tabs>
        <w:ind w:left="1854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214"/>
        </w:tabs>
        <w:ind w:left="2214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74"/>
        </w:tabs>
        <w:ind w:left="2574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934"/>
        </w:tabs>
        <w:ind w:left="2934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94"/>
        </w:tabs>
        <w:ind w:left="3294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54"/>
        </w:tabs>
        <w:ind w:left="3654" w:hanging="360"/>
      </w:pPr>
      <w:rPr>
        <w:rFonts w:ascii="Times New Roman" w:hAnsi="Times New Roman"/>
        <w:sz w:val="20"/>
        <w:szCs w:val="20"/>
      </w:rPr>
    </w:lvl>
  </w:abstractNum>
  <w:abstractNum w:abstractNumId="13" w15:restartNumberingAfterBreak="0">
    <w:nsid w:val="1CB207D4"/>
    <w:multiLevelType w:val="hybridMultilevel"/>
    <w:tmpl w:val="0C20A73E"/>
    <w:lvl w:ilvl="0" w:tplc="8C42486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1F6A68F8"/>
    <w:multiLevelType w:val="hybridMultilevel"/>
    <w:tmpl w:val="A094B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20F39"/>
    <w:multiLevelType w:val="hybridMultilevel"/>
    <w:tmpl w:val="C0F06E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7E2E5DA">
      <w:start w:val="14"/>
      <w:numFmt w:val="bullet"/>
      <w:lvlText w:val="•"/>
      <w:lvlJc w:val="left"/>
      <w:pPr>
        <w:ind w:left="1080" w:hanging="360"/>
      </w:pPr>
      <w:rPr>
        <w:rFonts w:ascii="Cambria" w:eastAsia="Calibri" w:hAnsi="Cambria" w:cstheme="majorHAns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6A60C3"/>
    <w:multiLevelType w:val="hybridMultilevel"/>
    <w:tmpl w:val="4D620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17E7C"/>
    <w:multiLevelType w:val="hybridMultilevel"/>
    <w:tmpl w:val="47421BB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E60AAA"/>
    <w:multiLevelType w:val="hybridMultilevel"/>
    <w:tmpl w:val="4FE6833A"/>
    <w:lvl w:ilvl="0" w:tplc="DFECE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B37D90"/>
    <w:multiLevelType w:val="hybridMultilevel"/>
    <w:tmpl w:val="5CBC2628"/>
    <w:lvl w:ilvl="0" w:tplc="C150A05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625BFC"/>
    <w:multiLevelType w:val="hybridMultilevel"/>
    <w:tmpl w:val="319EFB80"/>
    <w:lvl w:ilvl="0" w:tplc="60868EC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49257E"/>
    <w:multiLevelType w:val="hybridMultilevel"/>
    <w:tmpl w:val="804ED35E"/>
    <w:lvl w:ilvl="0" w:tplc="61AA35D6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FC76A8E"/>
    <w:multiLevelType w:val="hybridMultilevel"/>
    <w:tmpl w:val="0264EF8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717415"/>
    <w:multiLevelType w:val="hybridMultilevel"/>
    <w:tmpl w:val="7C66F7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311C4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501D59"/>
    <w:multiLevelType w:val="hybridMultilevel"/>
    <w:tmpl w:val="1A84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600975"/>
    <w:multiLevelType w:val="hybridMultilevel"/>
    <w:tmpl w:val="5448C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06263"/>
    <w:multiLevelType w:val="hybridMultilevel"/>
    <w:tmpl w:val="6C92B3D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544E43"/>
    <w:multiLevelType w:val="hybridMultilevel"/>
    <w:tmpl w:val="6004036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1572FF0"/>
    <w:multiLevelType w:val="hybridMultilevel"/>
    <w:tmpl w:val="3C4CBA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832945"/>
    <w:multiLevelType w:val="hybridMultilevel"/>
    <w:tmpl w:val="AE208F1C"/>
    <w:lvl w:ilvl="0" w:tplc="8CB0C7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A4ED8"/>
    <w:multiLevelType w:val="hybridMultilevel"/>
    <w:tmpl w:val="D67A963C"/>
    <w:lvl w:ilvl="0" w:tplc="733E72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1287B7B"/>
    <w:multiLevelType w:val="hybridMultilevel"/>
    <w:tmpl w:val="12128732"/>
    <w:lvl w:ilvl="0" w:tplc="2D325206">
      <w:start w:val="1"/>
      <w:numFmt w:val="lowerLetter"/>
      <w:lvlText w:val="%1)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3" w15:restartNumberingAfterBreak="0">
    <w:nsid w:val="641E274C"/>
    <w:multiLevelType w:val="hybridMultilevel"/>
    <w:tmpl w:val="8B2A3B6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6B86CCA"/>
    <w:multiLevelType w:val="hybridMultilevel"/>
    <w:tmpl w:val="BE463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6A5D9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52B12"/>
    <w:multiLevelType w:val="hybridMultilevel"/>
    <w:tmpl w:val="14F09A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1965F5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C07807"/>
    <w:multiLevelType w:val="hybridMultilevel"/>
    <w:tmpl w:val="03566836"/>
    <w:lvl w:ilvl="0" w:tplc="98940DD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C72CE3"/>
    <w:multiLevelType w:val="hybridMultilevel"/>
    <w:tmpl w:val="63CA9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3F103B"/>
    <w:multiLevelType w:val="hybridMultilevel"/>
    <w:tmpl w:val="3E8C05C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333016A8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 w15:restartNumberingAfterBreak="0">
    <w:nsid w:val="7D7718EA"/>
    <w:multiLevelType w:val="hybridMultilevel"/>
    <w:tmpl w:val="2014F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D80B8E"/>
    <w:multiLevelType w:val="hybridMultilevel"/>
    <w:tmpl w:val="D3F87C3A"/>
    <w:lvl w:ilvl="0" w:tplc="446C793E">
      <w:start w:val="9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F09535F"/>
    <w:multiLevelType w:val="hybridMultilevel"/>
    <w:tmpl w:val="66D69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5E1BE0"/>
    <w:multiLevelType w:val="hybridMultilevel"/>
    <w:tmpl w:val="311EC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DB5BE4"/>
    <w:multiLevelType w:val="hybridMultilevel"/>
    <w:tmpl w:val="7A127008"/>
    <w:lvl w:ilvl="0" w:tplc="704EC1EE">
      <w:start w:val="1"/>
      <w:numFmt w:val="lowerLetter"/>
      <w:lvlText w:val="%1)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5"/>
  </w:num>
  <w:num w:numId="2">
    <w:abstractNumId w:val="3"/>
  </w:num>
  <w:num w:numId="3">
    <w:abstractNumId w:val="25"/>
  </w:num>
  <w:num w:numId="4">
    <w:abstractNumId w:val="38"/>
  </w:num>
  <w:num w:numId="5">
    <w:abstractNumId w:val="17"/>
  </w:num>
  <w:num w:numId="6">
    <w:abstractNumId w:val="0"/>
  </w:num>
  <w:num w:numId="7">
    <w:abstractNumId w:val="6"/>
  </w:num>
  <w:num w:numId="8">
    <w:abstractNumId w:val="27"/>
  </w:num>
  <w:num w:numId="9">
    <w:abstractNumId w:val="14"/>
  </w:num>
  <w:num w:numId="10">
    <w:abstractNumId w:val="18"/>
  </w:num>
  <w:num w:numId="11">
    <w:abstractNumId w:val="36"/>
  </w:num>
  <w:num w:numId="12">
    <w:abstractNumId w:val="26"/>
  </w:num>
  <w:num w:numId="13">
    <w:abstractNumId w:val="7"/>
  </w:num>
  <w:num w:numId="14">
    <w:abstractNumId w:val="21"/>
  </w:num>
  <w:num w:numId="15">
    <w:abstractNumId w:val="24"/>
  </w:num>
  <w:num w:numId="16">
    <w:abstractNumId w:val="41"/>
  </w:num>
  <w:num w:numId="17">
    <w:abstractNumId w:val="4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30"/>
  </w:num>
  <w:num w:numId="20">
    <w:abstractNumId w:val="10"/>
  </w:num>
  <w:num w:numId="21">
    <w:abstractNumId w:val="20"/>
  </w:num>
  <w:num w:numId="22">
    <w:abstractNumId w:val="22"/>
  </w:num>
  <w:num w:numId="23">
    <w:abstractNumId w:val="37"/>
  </w:num>
  <w:num w:numId="24">
    <w:abstractNumId w:val="19"/>
  </w:num>
  <w:num w:numId="25">
    <w:abstractNumId w:val="29"/>
  </w:num>
  <w:num w:numId="26">
    <w:abstractNumId w:val="23"/>
  </w:num>
  <w:num w:numId="27">
    <w:abstractNumId w:val="12"/>
  </w:num>
  <w:num w:numId="28">
    <w:abstractNumId w:val="8"/>
  </w:num>
  <w:num w:numId="29">
    <w:abstractNumId w:val="9"/>
  </w:num>
  <w:num w:numId="30">
    <w:abstractNumId w:val="11"/>
  </w:num>
  <w:num w:numId="31">
    <w:abstractNumId w:val="31"/>
  </w:num>
  <w:num w:numId="32">
    <w:abstractNumId w:val="2"/>
  </w:num>
  <w:num w:numId="33">
    <w:abstractNumId w:val="4"/>
  </w:num>
  <w:num w:numId="34">
    <w:abstractNumId w:val="39"/>
  </w:num>
  <w:num w:numId="35">
    <w:abstractNumId w:val="33"/>
  </w:num>
  <w:num w:numId="36">
    <w:abstractNumId w:val="40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43"/>
  </w:num>
  <w:num w:numId="40">
    <w:abstractNumId w:val="1"/>
  </w:num>
  <w:num w:numId="41">
    <w:abstractNumId w:val="32"/>
  </w:num>
  <w:num w:numId="42">
    <w:abstractNumId w:val="44"/>
  </w:num>
  <w:num w:numId="43">
    <w:abstractNumId w:val="13"/>
  </w:num>
  <w:num w:numId="44">
    <w:abstractNumId w:val="16"/>
  </w:num>
  <w:num w:numId="45">
    <w:abstractNumId w:val="15"/>
  </w:num>
  <w:num w:numId="46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55"/>
    <w:rsid w:val="00006121"/>
    <w:rsid w:val="0001644C"/>
    <w:rsid w:val="00020480"/>
    <w:rsid w:val="000205E2"/>
    <w:rsid w:val="00021EF0"/>
    <w:rsid w:val="00023439"/>
    <w:rsid w:val="000245E3"/>
    <w:rsid w:val="0003310D"/>
    <w:rsid w:val="0003483A"/>
    <w:rsid w:val="000358A7"/>
    <w:rsid w:val="000537B4"/>
    <w:rsid w:val="00056449"/>
    <w:rsid w:val="000602A4"/>
    <w:rsid w:val="00067CD4"/>
    <w:rsid w:val="00071335"/>
    <w:rsid w:val="00073F3E"/>
    <w:rsid w:val="0007622D"/>
    <w:rsid w:val="00076A8F"/>
    <w:rsid w:val="00083EA4"/>
    <w:rsid w:val="000855F4"/>
    <w:rsid w:val="000A2B8F"/>
    <w:rsid w:val="000B4D2C"/>
    <w:rsid w:val="000B51BE"/>
    <w:rsid w:val="000B7752"/>
    <w:rsid w:val="000C5AA9"/>
    <w:rsid w:val="000C702B"/>
    <w:rsid w:val="000C7159"/>
    <w:rsid w:val="000D6C35"/>
    <w:rsid w:val="000D74D6"/>
    <w:rsid w:val="000E0165"/>
    <w:rsid w:val="000E1D02"/>
    <w:rsid w:val="000E2030"/>
    <w:rsid w:val="000E4076"/>
    <w:rsid w:val="000F2798"/>
    <w:rsid w:val="000F43FB"/>
    <w:rsid w:val="000F607C"/>
    <w:rsid w:val="000F66E0"/>
    <w:rsid w:val="00102763"/>
    <w:rsid w:val="00102C66"/>
    <w:rsid w:val="00113774"/>
    <w:rsid w:val="00117036"/>
    <w:rsid w:val="00120092"/>
    <w:rsid w:val="00120B0C"/>
    <w:rsid w:val="0012571A"/>
    <w:rsid w:val="00125786"/>
    <w:rsid w:val="001273FC"/>
    <w:rsid w:val="00130100"/>
    <w:rsid w:val="0013147A"/>
    <w:rsid w:val="00140B81"/>
    <w:rsid w:val="00151948"/>
    <w:rsid w:val="001522D0"/>
    <w:rsid w:val="001535EA"/>
    <w:rsid w:val="00160E90"/>
    <w:rsid w:val="00163602"/>
    <w:rsid w:val="0016774C"/>
    <w:rsid w:val="00170807"/>
    <w:rsid w:val="001727C3"/>
    <w:rsid w:val="00193206"/>
    <w:rsid w:val="001938D9"/>
    <w:rsid w:val="00194EF6"/>
    <w:rsid w:val="001B00EC"/>
    <w:rsid w:val="001B18C5"/>
    <w:rsid w:val="001C0119"/>
    <w:rsid w:val="001D43DD"/>
    <w:rsid w:val="001D57FF"/>
    <w:rsid w:val="001E03E2"/>
    <w:rsid w:val="001E146F"/>
    <w:rsid w:val="001F6DAF"/>
    <w:rsid w:val="00200A3C"/>
    <w:rsid w:val="00203427"/>
    <w:rsid w:val="002131F0"/>
    <w:rsid w:val="002206D8"/>
    <w:rsid w:val="00221C05"/>
    <w:rsid w:val="00223184"/>
    <w:rsid w:val="00225126"/>
    <w:rsid w:val="00230430"/>
    <w:rsid w:val="002337A0"/>
    <w:rsid w:val="002369F3"/>
    <w:rsid w:val="00236DEE"/>
    <w:rsid w:val="00241CE8"/>
    <w:rsid w:val="002529A9"/>
    <w:rsid w:val="00252FF6"/>
    <w:rsid w:val="002636F4"/>
    <w:rsid w:val="00265B74"/>
    <w:rsid w:val="00270607"/>
    <w:rsid w:val="00270CE5"/>
    <w:rsid w:val="00274557"/>
    <w:rsid w:val="002822D1"/>
    <w:rsid w:val="00286077"/>
    <w:rsid w:val="002917D7"/>
    <w:rsid w:val="002A4A0F"/>
    <w:rsid w:val="002B29B8"/>
    <w:rsid w:val="002B2B6A"/>
    <w:rsid w:val="002B53D3"/>
    <w:rsid w:val="002C2A86"/>
    <w:rsid w:val="002C3D56"/>
    <w:rsid w:val="002C55FF"/>
    <w:rsid w:val="002C6571"/>
    <w:rsid w:val="002D313B"/>
    <w:rsid w:val="002D3F55"/>
    <w:rsid w:val="002D45F7"/>
    <w:rsid w:val="002D4C67"/>
    <w:rsid w:val="002D4D13"/>
    <w:rsid w:val="002D540D"/>
    <w:rsid w:val="002D6372"/>
    <w:rsid w:val="002E35DF"/>
    <w:rsid w:val="002F2BC8"/>
    <w:rsid w:val="002F79C8"/>
    <w:rsid w:val="00307246"/>
    <w:rsid w:val="00313DC4"/>
    <w:rsid w:val="0031498E"/>
    <w:rsid w:val="00316B74"/>
    <w:rsid w:val="003203C9"/>
    <w:rsid w:val="00321E92"/>
    <w:rsid w:val="00322F8B"/>
    <w:rsid w:val="00323962"/>
    <w:rsid w:val="003253FA"/>
    <w:rsid w:val="00333FA4"/>
    <w:rsid w:val="00334CE6"/>
    <w:rsid w:val="0033626B"/>
    <w:rsid w:val="00336D49"/>
    <w:rsid w:val="003518EA"/>
    <w:rsid w:val="00352EF1"/>
    <w:rsid w:val="00361337"/>
    <w:rsid w:val="00364780"/>
    <w:rsid w:val="00377115"/>
    <w:rsid w:val="00391ACE"/>
    <w:rsid w:val="0039240A"/>
    <w:rsid w:val="00394770"/>
    <w:rsid w:val="003955A3"/>
    <w:rsid w:val="00395F86"/>
    <w:rsid w:val="003B28F7"/>
    <w:rsid w:val="003B3CE7"/>
    <w:rsid w:val="003C19CD"/>
    <w:rsid w:val="003C793E"/>
    <w:rsid w:val="003D581C"/>
    <w:rsid w:val="003E00D9"/>
    <w:rsid w:val="003E458D"/>
    <w:rsid w:val="003F26C2"/>
    <w:rsid w:val="003F53D6"/>
    <w:rsid w:val="00400448"/>
    <w:rsid w:val="00410319"/>
    <w:rsid w:val="00414409"/>
    <w:rsid w:val="0041557A"/>
    <w:rsid w:val="00421136"/>
    <w:rsid w:val="00421748"/>
    <w:rsid w:val="004239AE"/>
    <w:rsid w:val="004269ED"/>
    <w:rsid w:val="00426DA8"/>
    <w:rsid w:val="00435B27"/>
    <w:rsid w:val="00441D8F"/>
    <w:rsid w:val="004420D7"/>
    <w:rsid w:val="004501E0"/>
    <w:rsid w:val="00450B2B"/>
    <w:rsid w:val="00455274"/>
    <w:rsid w:val="00455A55"/>
    <w:rsid w:val="0045762A"/>
    <w:rsid w:val="00460C89"/>
    <w:rsid w:val="00462896"/>
    <w:rsid w:val="0046611A"/>
    <w:rsid w:val="00471F1B"/>
    <w:rsid w:val="00472292"/>
    <w:rsid w:val="00476243"/>
    <w:rsid w:val="00476BA6"/>
    <w:rsid w:val="004808B0"/>
    <w:rsid w:val="00486D3D"/>
    <w:rsid w:val="00486DC7"/>
    <w:rsid w:val="004911A7"/>
    <w:rsid w:val="00493694"/>
    <w:rsid w:val="00493A7D"/>
    <w:rsid w:val="004968CA"/>
    <w:rsid w:val="004A128D"/>
    <w:rsid w:val="004A27A5"/>
    <w:rsid w:val="004A3685"/>
    <w:rsid w:val="004A3E5E"/>
    <w:rsid w:val="004A5849"/>
    <w:rsid w:val="004A687A"/>
    <w:rsid w:val="004B0490"/>
    <w:rsid w:val="004C1287"/>
    <w:rsid w:val="004C137A"/>
    <w:rsid w:val="004C14A5"/>
    <w:rsid w:val="004C6833"/>
    <w:rsid w:val="004D2CED"/>
    <w:rsid w:val="004D5A96"/>
    <w:rsid w:val="004E0405"/>
    <w:rsid w:val="004E12D6"/>
    <w:rsid w:val="004E5DF8"/>
    <w:rsid w:val="004F09DA"/>
    <w:rsid w:val="004F0E99"/>
    <w:rsid w:val="004F63AC"/>
    <w:rsid w:val="0050105F"/>
    <w:rsid w:val="005061E8"/>
    <w:rsid w:val="00514B19"/>
    <w:rsid w:val="0052262E"/>
    <w:rsid w:val="00532769"/>
    <w:rsid w:val="00543F17"/>
    <w:rsid w:val="005515A2"/>
    <w:rsid w:val="00551BD3"/>
    <w:rsid w:val="0055216F"/>
    <w:rsid w:val="00564CA8"/>
    <w:rsid w:val="00564E4C"/>
    <w:rsid w:val="00567E09"/>
    <w:rsid w:val="00575A6B"/>
    <w:rsid w:val="00577BDC"/>
    <w:rsid w:val="00583FEF"/>
    <w:rsid w:val="005931CE"/>
    <w:rsid w:val="00597248"/>
    <w:rsid w:val="005A0453"/>
    <w:rsid w:val="005A08E4"/>
    <w:rsid w:val="005A09DB"/>
    <w:rsid w:val="005A6C1D"/>
    <w:rsid w:val="005B450B"/>
    <w:rsid w:val="005B6FBB"/>
    <w:rsid w:val="005C24FF"/>
    <w:rsid w:val="005C4E91"/>
    <w:rsid w:val="005C6F64"/>
    <w:rsid w:val="005D2093"/>
    <w:rsid w:val="005D3CB8"/>
    <w:rsid w:val="005D445D"/>
    <w:rsid w:val="005D4638"/>
    <w:rsid w:val="005E33D7"/>
    <w:rsid w:val="005E509E"/>
    <w:rsid w:val="005F0559"/>
    <w:rsid w:val="005F2CB7"/>
    <w:rsid w:val="006019DE"/>
    <w:rsid w:val="006031DD"/>
    <w:rsid w:val="0060396B"/>
    <w:rsid w:val="00613DB4"/>
    <w:rsid w:val="006140B8"/>
    <w:rsid w:val="006141ED"/>
    <w:rsid w:val="00615153"/>
    <w:rsid w:val="0061616B"/>
    <w:rsid w:val="00617689"/>
    <w:rsid w:val="00622FBE"/>
    <w:rsid w:val="00623374"/>
    <w:rsid w:val="00630C96"/>
    <w:rsid w:val="006326B3"/>
    <w:rsid w:val="00640123"/>
    <w:rsid w:val="006478C2"/>
    <w:rsid w:val="006515C9"/>
    <w:rsid w:val="00665B08"/>
    <w:rsid w:val="00665B74"/>
    <w:rsid w:val="00667C25"/>
    <w:rsid w:val="006712B1"/>
    <w:rsid w:val="0067349A"/>
    <w:rsid w:val="00680B81"/>
    <w:rsid w:val="0068517A"/>
    <w:rsid w:val="00685ACF"/>
    <w:rsid w:val="006909FB"/>
    <w:rsid w:val="006917A2"/>
    <w:rsid w:val="0069226B"/>
    <w:rsid w:val="00693E90"/>
    <w:rsid w:val="00696ECC"/>
    <w:rsid w:val="006A2C71"/>
    <w:rsid w:val="006A3DD0"/>
    <w:rsid w:val="006A7EA1"/>
    <w:rsid w:val="006B0DD7"/>
    <w:rsid w:val="006B1073"/>
    <w:rsid w:val="006B7176"/>
    <w:rsid w:val="006C1B3C"/>
    <w:rsid w:val="006C7297"/>
    <w:rsid w:val="006D10BB"/>
    <w:rsid w:val="006D62EC"/>
    <w:rsid w:val="006D7E46"/>
    <w:rsid w:val="006E11C0"/>
    <w:rsid w:val="006E391F"/>
    <w:rsid w:val="006E756B"/>
    <w:rsid w:val="006F3AA5"/>
    <w:rsid w:val="006F3F5B"/>
    <w:rsid w:val="007002D9"/>
    <w:rsid w:val="00703E1F"/>
    <w:rsid w:val="007061FE"/>
    <w:rsid w:val="00710577"/>
    <w:rsid w:val="007129E5"/>
    <w:rsid w:val="007216BD"/>
    <w:rsid w:val="00722094"/>
    <w:rsid w:val="00730726"/>
    <w:rsid w:val="00733E8B"/>
    <w:rsid w:val="00734DCA"/>
    <w:rsid w:val="007405C4"/>
    <w:rsid w:val="007464B8"/>
    <w:rsid w:val="007501E9"/>
    <w:rsid w:val="007536D2"/>
    <w:rsid w:val="0075479A"/>
    <w:rsid w:val="0075489F"/>
    <w:rsid w:val="00754F2D"/>
    <w:rsid w:val="00757C00"/>
    <w:rsid w:val="00763C86"/>
    <w:rsid w:val="0077555C"/>
    <w:rsid w:val="00775DFE"/>
    <w:rsid w:val="00776B5E"/>
    <w:rsid w:val="0078068C"/>
    <w:rsid w:val="00780D2A"/>
    <w:rsid w:val="00781F6A"/>
    <w:rsid w:val="00782166"/>
    <w:rsid w:val="00792D86"/>
    <w:rsid w:val="00794B96"/>
    <w:rsid w:val="00795638"/>
    <w:rsid w:val="007B333C"/>
    <w:rsid w:val="007B5D1D"/>
    <w:rsid w:val="007B68AF"/>
    <w:rsid w:val="007C00B3"/>
    <w:rsid w:val="007C0E6C"/>
    <w:rsid w:val="007C31A3"/>
    <w:rsid w:val="007C4506"/>
    <w:rsid w:val="007C5338"/>
    <w:rsid w:val="007C7759"/>
    <w:rsid w:val="007D6242"/>
    <w:rsid w:val="007D7C2F"/>
    <w:rsid w:val="007F2889"/>
    <w:rsid w:val="007F5335"/>
    <w:rsid w:val="00803BEC"/>
    <w:rsid w:val="00807B80"/>
    <w:rsid w:val="00813E1B"/>
    <w:rsid w:val="00814C31"/>
    <w:rsid w:val="00820D3A"/>
    <w:rsid w:val="008221F8"/>
    <w:rsid w:val="008227AA"/>
    <w:rsid w:val="0082537A"/>
    <w:rsid w:val="00826E6F"/>
    <w:rsid w:val="00837592"/>
    <w:rsid w:val="008437EA"/>
    <w:rsid w:val="00853206"/>
    <w:rsid w:val="0085458B"/>
    <w:rsid w:val="00855987"/>
    <w:rsid w:val="0085601B"/>
    <w:rsid w:val="00890644"/>
    <w:rsid w:val="008919EB"/>
    <w:rsid w:val="00893C97"/>
    <w:rsid w:val="0089478E"/>
    <w:rsid w:val="00894C5D"/>
    <w:rsid w:val="008959B2"/>
    <w:rsid w:val="008A1653"/>
    <w:rsid w:val="008A3464"/>
    <w:rsid w:val="008A37F3"/>
    <w:rsid w:val="008A4061"/>
    <w:rsid w:val="008A4811"/>
    <w:rsid w:val="008A7478"/>
    <w:rsid w:val="008A76C6"/>
    <w:rsid w:val="008A77C6"/>
    <w:rsid w:val="008B0681"/>
    <w:rsid w:val="008B0E54"/>
    <w:rsid w:val="008B2B29"/>
    <w:rsid w:val="008B4614"/>
    <w:rsid w:val="008B64B6"/>
    <w:rsid w:val="008C58E7"/>
    <w:rsid w:val="008E3343"/>
    <w:rsid w:val="008E3845"/>
    <w:rsid w:val="008E3AA0"/>
    <w:rsid w:val="008E49B3"/>
    <w:rsid w:val="008F1287"/>
    <w:rsid w:val="008F6B46"/>
    <w:rsid w:val="00902D4C"/>
    <w:rsid w:val="009063CC"/>
    <w:rsid w:val="00906BE3"/>
    <w:rsid w:val="00913DDF"/>
    <w:rsid w:val="0092086F"/>
    <w:rsid w:val="00924DB6"/>
    <w:rsid w:val="0092521F"/>
    <w:rsid w:val="009369DA"/>
    <w:rsid w:val="00937BC7"/>
    <w:rsid w:val="009425BB"/>
    <w:rsid w:val="009465F8"/>
    <w:rsid w:val="00947EC6"/>
    <w:rsid w:val="0095097C"/>
    <w:rsid w:val="00953F81"/>
    <w:rsid w:val="00957EA7"/>
    <w:rsid w:val="00965CA1"/>
    <w:rsid w:val="00972142"/>
    <w:rsid w:val="009721B4"/>
    <w:rsid w:val="00981243"/>
    <w:rsid w:val="00983948"/>
    <w:rsid w:val="009872E8"/>
    <w:rsid w:val="00990276"/>
    <w:rsid w:val="00993B13"/>
    <w:rsid w:val="00996C0A"/>
    <w:rsid w:val="009A60BB"/>
    <w:rsid w:val="009C6C14"/>
    <w:rsid w:val="009D1426"/>
    <w:rsid w:val="009E20BF"/>
    <w:rsid w:val="009E504E"/>
    <w:rsid w:val="009E7758"/>
    <w:rsid w:val="009F527D"/>
    <w:rsid w:val="009F676D"/>
    <w:rsid w:val="009F7278"/>
    <w:rsid w:val="00A01303"/>
    <w:rsid w:val="00A01FAF"/>
    <w:rsid w:val="00A02738"/>
    <w:rsid w:val="00A03622"/>
    <w:rsid w:val="00A109AA"/>
    <w:rsid w:val="00A14182"/>
    <w:rsid w:val="00A27718"/>
    <w:rsid w:val="00A30A81"/>
    <w:rsid w:val="00A35420"/>
    <w:rsid w:val="00A37333"/>
    <w:rsid w:val="00A40B6C"/>
    <w:rsid w:val="00A40F07"/>
    <w:rsid w:val="00A458D1"/>
    <w:rsid w:val="00A4678E"/>
    <w:rsid w:val="00A53043"/>
    <w:rsid w:val="00A5698D"/>
    <w:rsid w:val="00A62411"/>
    <w:rsid w:val="00A67C8D"/>
    <w:rsid w:val="00A7077B"/>
    <w:rsid w:val="00A72BB7"/>
    <w:rsid w:val="00A7311C"/>
    <w:rsid w:val="00A8121C"/>
    <w:rsid w:val="00A83387"/>
    <w:rsid w:val="00A925D6"/>
    <w:rsid w:val="00AA515C"/>
    <w:rsid w:val="00AA5A8A"/>
    <w:rsid w:val="00AA726A"/>
    <w:rsid w:val="00AA7A89"/>
    <w:rsid w:val="00AB0FBD"/>
    <w:rsid w:val="00AB2C85"/>
    <w:rsid w:val="00AC1C5E"/>
    <w:rsid w:val="00AC2710"/>
    <w:rsid w:val="00AC44F8"/>
    <w:rsid w:val="00AC5876"/>
    <w:rsid w:val="00AC6834"/>
    <w:rsid w:val="00AD3897"/>
    <w:rsid w:val="00AD4986"/>
    <w:rsid w:val="00AE6E45"/>
    <w:rsid w:val="00AF4314"/>
    <w:rsid w:val="00AF6F1F"/>
    <w:rsid w:val="00B01602"/>
    <w:rsid w:val="00B12786"/>
    <w:rsid w:val="00B147C2"/>
    <w:rsid w:val="00B16B41"/>
    <w:rsid w:val="00B23D24"/>
    <w:rsid w:val="00B25177"/>
    <w:rsid w:val="00B30438"/>
    <w:rsid w:val="00B33FF6"/>
    <w:rsid w:val="00B3410A"/>
    <w:rsid w:val="00B40CD6"/>
    <w:rsid w:val="00B411DD"/>
    <w:rsid w:val="00B41D21"/>
    <w:rsid w:val="00B42F15"/>
    <w:rsid w:val="00B46577"/>
    <w:rsid w:val="00B47928"/>
    <w:rsid w:val="00B55EE4"/>
    <w:rsid w:val="00B5775D"/>
    <w:rsid w:val="00B6288F"/>
    <w:rsid w:val="00B63749"/>
    <w:rsid w:val="00B71E03"/>
    <w:rsid w:val="00B72337"/>
    <w:rsid w:val="00B72BE3"/>
    <w:rsid w:val="00B812B9"/>
    <w:rsid w:val="00B84B9F"/>
    <w:rsid w:val="00B8504E"/>
    <w:rsid w:val="00B92745"/>
    <w:rsid w:val="00B95500"/>
    <w:rsid w:val="00B97285"/>
    <w:rsid w:val="00BB1A60"/>
    <w:rsid w:val="00BB6596"/>
    <w:rsid w:val="00BB70C0"/>
    <w:rsid w:val="00BC1589"/>
    <w:rsid w:val="00BD00F9"/>
    <w:rsid w:val="00BD2013"/>
    <w:rsid w:val="00BD294C"/>
    <w:rsid w:val="00BD2FB9"/>
    <w:rsid w:val="00BD502D"/>
    <w:rsid w:val="00BD6D82"/>
    <w:rsid w:val="00BD7E30"/>
    <w:rsid w:val="00BE5E39"/>
    <w:rsid w:val="00BF1235"/>
    <w:rsid w:val="00BF1DF5"/>
    <w:rsid w:val="00BF3AB7"/>
    <w:rsid w:val="00BF567D"/>
    <w:rsid w:val="00BF5978"/>
    <w:rsid w:val="00BF79F7"/>
    <w:rsid w:val="00C04B4F"/>
    <w:rsid w:val="00C0622B"/>
    <w:rsid w:val="00C07FCB"/>
    <w:rsid w:val="00C120ED"/>
    <w:rsid w:val="00C12E9A"/>
    <w:rsid w:val="00C13009"/>
    <w:rsid w:val="00C224BB"/>
    <w:rsid w:val="00C22502"/>
    <w:rsid w:val="00C24A5E"/>
    <w:rsid w:val="00C30255"/>
    <w:rsid w:val="00C30CD7"/>
    <w:rsid w:val="00C32319"/>
    <w:rsid w:val="00C32B96"/>
    <w:rsid w:val="00C43DE1"/>
    <w:rsid w:val="00C463BE"/>
    <w:rsid w:val="00C503CE"/>
    <w:rsid w:val="00C60207"/>
    <w:rsid w:val="00C648F1"/>
    <w:rsid w:val="00C657B2"/>
    <w:rsid w:val="00C66785"/>
    <w:rsid w:val="00C81CB0"/>
    <w:rsid w:val="00C81EB9"/>
    <w:rsid w:val="00C82C18"/>
    <w:rsid w:val="00C8344B"/>
    <w:rsid w:val="00C84A95"/>
    <w:rsid w:val="00C86D57"/>
    <w:rsid w:val="00C93666"/>
    <w:rsid w:val="00CA0377"/>
    <w:rsid w:val="00CB35A6"/>
    <w:rsid w:val="00CC0816"/>
    <w:rsid w:val="00CC47CF"/>
    <w:rsid w:val="00CC4C0D"/>
    <w:rsid w:val="00CD2DFB"/>
    <w:rsid w:val="00CD7360"/>
    <w:rsid w:val="00CE06B7"/>
    <w:rsid w:val="00CE2334"/>
    <w:rsid w:val="00CF6A59"/>
    <w:rsid w:val="00CF7FB7"/>
    <w:rsid w:val="00D004C6"/>
    <w:rsid w:val="00D01D81"/>
    <w:rsid w:val="00D071F2"/>
    <w:rsid w:val="00D15DBF"/>
    <w:rsid w:val="00D15FB4"/>
    <w:rsid w:val="00D2160D"/>
    <w:rsid w:val="00D24250"/>
    <w:rsid w:val="00D253F6"/>
    <w:rsid w:val="00D47F45"/>
    <w:rsid w:val="00D53888"/>
    <w:rsid w:val="00D604C9"/>
    <w:rsid w:val="00D7028B"/>
    <w:rsid w:val="00D731DB"/>
    <w:rsid w:val="00D77555"/>
    <w:rsid w:val="00D77ADB"/>
    <w:rsid w:val="00D80B80"/>
    <w:rsid w:val="00D83A88"/>
    <w:rsid w:val="00D929E7"/>
    <w:rsid w:val="00D94A3C"/>
    <w:rsid w:val="00D94CAD"/>
    <w:rsid w:val="00D964A5"/>
    <w:rsid w:val="00D9684E"/>
    <w:rsid w:val="00DA0346"/>
    <w:rsid w:val="00DA3845"/>
    <w:rsid w:val="00DA4A78"/>
    <w:rsid w:val="00DA53BF"/>
    <w:rsid w:val="00DA62A1"/>
    <w:rsid w:val="00DA6F8F"/>
    <w:rsid w:val="00DB6BCA"/>
    <w:rsid w:val="00DC12B5"/>
    <w:rsid w:val="00DC3C55"/>
    <w:rsid w:val="00DC3C58"/>
    <w:rsid w:val="00DC3EB4"/>
    <w:rsid w:val="00DC7F18"/>
    <w:rsid w:val="00DD3511"/>
    <w:rsid w:val="00DE0D67"/>
    <w:rsid w:val="00DE2B27"/>
    <w:rsid w:val="00DF1427"/>
    <w:rsid w:val="00DF5936"/>
    <w:rsid w:val="00E04681"/>
    <w:rsid w:val="00E11E5D"/>
    <w:rsid w:val="00E136C3"/>
    <w:rsid w:val="00E16538"/>
    <w:rsid w:val="00E22E00"/>
    <w:rsid w:val="00E3239A"/>
    <w:rsid w:val="00E347FE"/>
    <w:rsid w:val="00E42E52"/>
    <w:rsid w:val="00E463D1"/>
    <w:rsid w:val="00E51047"/>
    <w:rsid w:val="00E52D0A"/>
    <w:rsid w:val="00E62240"/>
    <w:rsid w:val="00E71C89"/>
    <w:rsid w:val="00E72DC7"/>
    <w:rsid w:val="00E75DDE"/>
    <w:rsid w:val="00E83398"/>
    <w:rsid w:val="00E838EA"/>
    <w:rsid w:val="00E90AE4"/>
    <w:rsid w:val="00E90D63"/>
    <w:rsid w:val="00E974C6"/>
    <w:rsid w:val="00EA21A1"/>
    <w:rsid w:val="00EB0459"/>
    <w:rsid w:val="00EB5D3D"/>
    <w:rsid w:val="00EB6273"/>
    <w:rsid w:val="00ED3DA3"/>
    <w:rsid w:val="00ED67B8"/>
    <w:rsid w:val="00ED6896"/>
    <w:rsid w:val="00EE0251"/>
    <w:rsid w:val="00F05FC2"/>
    <w:rsid w:val="00F0640B"/>
    <w:rsid w:val="00F0756C"/>
    <w:rsid w:val="00F16C78"/>
    <w:rsid w:val="00F21042"/>
    <w:rsid w:val="00F2129A"/>
    <w:rsid w:val="00F21A42"/>
    <w:rsid w:val="00F30E79"/>
    <w:rsid w:val="00F32B76"/>
    <w:rsid w:val="00F33725"/>
    <w:rsid w:val="00F40717"/>
    <w:rsid w:val="00F43151"/>
    <w:rsid w:val="00F446BA"/>
    <w:rsid w:val="00F44949"/>
    <w:rsid w:val="00F460D4"/>
    <w:rsid w:val="00F4773D"/>
    <w:rsid w:val="00F50485"/>
    <w:rsid w:val="00F56D71"/>
    <w:rsid w:val="00F63CF7"/>
    <w:rsid w:val="00F650AC"/>
    <w:rsid w:val="00F71F5E"/>
    <w:rsid w:val="00F748CF"/>
    <w:rsid w:val="00F92E74"/>
    <w:rsid w:val="00FA33E7"/>
    <w:rsid w:val="00FA7F46"/>
    <w:rsid w:val="00FB1EC1"/>
    <w:rsid w:val="00FB699E"/>
    <w:rsid w:val="00FC2A90"/>
    <w:rsid w:val="00FC5E4D"/>
    <w:rsid w:val="00FD07B8"/>
    <w:rsid w:val="00FD2129"/>
    <w:rsid w:val="00FD40A1"/>
    <w:rsid w:val="00FD79CF"/>
    <w:rsid w:val="00FE01E6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D462A36D-97E5-4C14-BC08-81AE45A1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paragraph" w:customStyle="1" w:styleId="Normalny1">
    <w:name w:val="Normalny1"/>
    <w:rsid w:val="00E90AE4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B92745"/>
    <w:pPr>
      <w:suppressAutoHyphens/>
      <w:spacing w:line="100" w:lineRule="atLeast"/>
    </w:pPr>
    <w:rPr>
      <w:rFonts w:eastAsia="SimSun" w:cs="font264"/>
      <w:sz w:val="22"/>
      <w:szCs w:val="22"/>
      <w:lang w:eastAsia="ar-SA"/>
    </w:rPr>
  </w:style>
  <w:style w:type="paragraph" w:customStyle="1" w:styleId="standardowypb">
    <w:name w:val="standardowy_pb"/>
    <w:basedOn w:val="Normalny"/>
    <w:rsid w:val="0016774C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70FD7-8192-46DD-8FAE-2B19D6A8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79D2B306</Template>
  <TotalTime>140</TotalTime>
  <Pages>2</Pages>
  <Words>1022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7146</CharactersWithSpaces>
  <SharedDoc>false</SharedDoc>
  <HLinks>
    <vt:vector size="6" baseType="variant"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mailto:aparatura@chem.univ.gda.pl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Rafał Rzepecki</cp:lastModifiedBy>
  <cp:revision>72</cp:revision>
  <cp:lastPrinted>2018-06-20T12:00:00Z</cp:lastPrinted>
  <dcterms:created xsi:type="dcterms:W3CDTF">2017-07-19T12:06:00Z</dcterms:created>
  <dcterms:modified xsi:type="dcterms:W3CDTF">2018-07-10T07:42:00Z</dcterms:modified>
</cp:coreProperties>
</file>