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03" w:rsidRPr="00A60403" w:rsidRDefault="00A60403" w:rsidP="00A60403">
      <w:pPr>
        <w:spacing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A60403" w:rsidRPr="00A60403" w:rsidRDefault="00A60403" w:rsidP="00A6040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kern w:val="32"/>
          <w:sz w:val="36"/>
          <w:szCs w:val="36"/>
          <w:lang w:eastAsia="ar-SA"/>
        </w:rPr>
      </w:pPr>
      <w:r w:rsidRPr="00A60403">
        <w:rPr>
          <w:rFonts w:ascii="Times New Roman" w:eastAsia="Times New Roman" w:hAnsi="Times New Roman"/>
          <w:bCs/>
          <w:kern w:val="32"/>
          <w:sz w:val="36"/>
          <w:szCs w:val="36"/>
          <w:lang w:eastAsia="ar-SA"/>
        </w:rPr>
        <w:t xml:space="preserve"> </w:t>
      </w:r>
    </w:p>
    <w:p w:rsidR="00A60403" w:rsidRPr="00C36D69" w:rsidRDefault="00A60403" w:rsidP="00A6040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Wykaz  budynków dla  usługi</w:t>
      </w:r>
      <w:r w:rsidRPr="00C36D6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konserwacji i obsługi  serwisowej   </w:t>
      </w:r>
      <w:r w:rsidRPr="00C36D69">
        <w:rPr>
          <w:rFonts w:ascii="Times New Roman" w:hAnsi="Times New Roman"/>
          <w:sz w:val="24"/>
          <w:szCs w:val="24"/>
          <w:lang w:eastAsia="pl-PL"/>
        </w:rPr>
        <w:t>urządzeń</w:t>
      </w:r>
      <w:r>
        <w:rPr>
          <w:rFonts w:ascii="Times New Roman" w:hAnsi="Times New Roman"/>
          <w:sz w:val="24"/>
          <w:szCs w:val="24"/>
          <w:lang w:eastAsia="pl-PL"/>
        </w:rPr>
        <w:t>, systemów</w:t>
      </w:r>
      <w:r w:rsidR="00062A10">
        <w:rPr>
          <w:rFonts w:ascii="Times New Roman" w:hAnsi="Times New Roman"/>
          <w:sz w:val="24"/>
          <w:szCs w:val="24"/>
          <w:lang w:eastAsia="pl-PL"/>
        </w:rPr>
        <w:t xml:space="preserve">  oraz </w:t>
      </w:r>
      <w:r w:rsidRPr="00C36D69">
        <w:rPr>
          <w:rFonts w:ascii="Times New Roman" w:hAnsi="Times New Roman"/>
          <w:sz w:val="24"/>
          <w:szCs w:val="24"/>
          <w:lang w:eastAsia="pl-PL"/>
        </w:rPr>
        <w:t xml:space="preserve">  instalacji klimatyzacji i wentylacji</w:t>
      </w:r>
      <w:r w:rsidR="00062A10">
        <w:rPr>
          <w:rFonts w:ascii="Times New Roman" w:hAnsi="Times New Roman"/>
          <w:sz w:val="24"/>
          <w:szCs w:val="24"/>
          <w:lang w:eastAsia="pl-PL"/>
        </w:rPr>
        <w:t xml:space="preserve"> w  obiektach </w:t>
      </w:r>
      <w:r w:rsidRPr="00C36D69">
        <w:rPr>
          <w:rFonts w:ascii="Times New Roman" w:hAnsi="Times New Roman"/>
          <w:sz w:val="24"/>
          <w:szCs w:val="24"/>
          <w:lang w:eastAsia="pl-PL"/>
        </w:rPr>
        <w:t xml:space="preserve"> Uniwersytetu Gdańskiego, według części: </w:t>
      </w:r>
    </w:p>
    <w:p w:rsidR="00A60403" w:rsidRPr="00A60403" w:rsidRDefault="00A60403" w:rsidP="00A6040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kern w:val="32"/>
          <w:sz w:val="36"/>
          <w:szCs w:val="36"/>
          <w:lang w:eastAsia="ar-SA"/>
        </w:rPr>
      </w:pPr>
    </w:p>
    <w:p w:rsidR="00A60403" w:rsidRPr="00A60403" w:rsidRDefault="00A60403" w:rsidP="00062A1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60403">
        <w:rPr>
          <w:rFonts w:ascii="Times New Roman" w:hAnsi="Times New Roman"/>
          <w:b/>
          <w:sz w:val="24"/>
          <w:szCs w:val="24"/>
          <w:lang w:eastAsia="pl-PL"/>
        </w:rPr>
        <w:t>Część I  : obiekty</w:t>
      </w:r>
      <w:r w:rsidR="00010692">
        <w:rPr>
          <w:rFonts w:ascii="Times New Roman" w:hAnsi="Times New Roman"/>
          <w:b/>
          <w:sz w:val="24"/>
          <w:szCs w:val="24"/>
          <w:lang w:eastAsia="pl-PL"/>
        </w:rPr>
        <w:t xml:space="preserve"> Uniwersytetu Gdańskiego </w:t>
      </w:r>
    </w:p>
    <w:p w:rsidR="00A60403" w:rsidRPr="00A60403" w:rsidRDefault="00A60403" w:rsidP="00A604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60403">
        <w:rPr>
          <w:rFonts w:ascii="Times New Roman" w:hAnsi="Times New Roman"/>
          <w:b/>
          <w:sz w:val="24"/>
          <w:szCs w:val="24"/>
          <w:lang w:eastAsia="pl-PL"/>
        </w:rPr>
        <w:t xml:space="preserve"> Część II : Wydział Nauk Społ</w:t>
      </w:r>
      <w:r w:rsidR="00010692">
        <w:rPr>
          <w:rFonts w:ascii="Times New Roman" w:hAnsi="Times New Roman"/>
          <w:b/>
          <w:sz w:val="24"/>
          <w:szCs w:val="24"/>
          <w:lang w:eastAsia="pl-PL"/>
        </w:rPr>
        <w:t>ecznych Uniwersytetu Gdańskiego</w:t>
      </w:r>
    </w:p>
    <w:p w:rsidR="00A60403" w:rsidRPr="00A60403" w:rsidRDefault="00A60403" w:rsidP="00A6040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60403">
        <w:rPr>
          <w:rFonts w:ascii="Times New Roman" w:hAnsi="Times New Roman"/>
          <w:sz w:val="24"/>
          <w:szCs w:val="24"/>
          <w:u w:val="single"/>
          <w:lang w:eastAsia="pl-PL"/>
        </w:rPr>
        <w:t>Część  I dotyczy obiektów:</w:t>
      </w:r>
    </w:p>
    <w:p w:rsidR="00A60403" w:rsidRPr="00A60403" w:rsidRDefault="00BD519D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Budynek Administracyjny</w:t>
      </w:r>
      <w:bookmarkStart w:id="0" w:name="_GoBack"/>
      <w:bookmarkEnd w:id="0"/>
      <w:r w:rsidR="00A60403" w:rsidRPr="00A60403">
        <w:rPr>
          <w:rFonts w:ascii="Times New Roman" w:hAnsi="Times New Roman"/>
          <w:sz w:val="24"/>
          <w:szCs w:val="24"/>
          <w:lang w:eastAsia="pl-PL"/>
        </w:rPr>
        <w:t xml:space="preserve"> – Gdańsk, ul. Bażyńskiego 1A.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Wydział Matematyki, Fizyki i Informatyki (</w:t>
      </w:r>
      <w:proofErr w:type="spellStart"/>
      <w:r w:rsidRPr="00A60403">
        <w:rPr>
          <w:rFonts w:ascii="Times New Roman" w:hAnsi="Times New Roman"/>
          <w:sz w:val="24"/>
          <w:szCs w:val="24"/>
          <w:lang w:eastAsia="pl-PL"/>
        </w:rPr>
        <w:t>WMFiI</w:t>
      </w:r>
      <w:proofErr w:type="spellEnd"/>
      <w:r w:rsidRPr="00A60403">
        <w:rPr>
          <w:rFonts w:ascii="Times New Roman" w:hAnsi="Times New Roman"/>
          <w:sz w:val="24"/>
          <w:szCs w:val="24"/>
          <w:lang w:eastAsia="pl-PL"/>
        </w:rPr>
        <w:t>) – Gdańsk, ul. Wita Stwosza 57.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Wydział Filologiczny i Historyczny – Gdańsk, ul. Wita Stwosza 55.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Wydział Prawa i Administracji – Gdańsk, ul. Bażyńskiego 6.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Wydział Ekonomiczny – Sopot ul. Armii Krajowej 119/121.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Wydział Zarządzania – Sopot, ul. Armii Krajowej 101.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 xml:space="preserve">Centrum Dydaktyczno-Konferencyjne – Sopot, ul. Piaskowa 9. 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Biblioteka Ekonomiczna – Sopot, ul. Armii Krajowej 110.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Wydział Geografii i Oceanografii (</w:t>
      </w:r>
      <w:proofErr w:type="spellStart"/>
      <w:r w:rsidRPr="00A60403">
        <w:rPr>
          <w:rFonts w:ascii="Times New Roman" w:hAnsi="Times New Roman"/>
          <w:sz w:val="24"/>
          <w:szCs w:val="24"/>
          <w:lang w:eastAsia="pl-PL"/>
        </w:rPr>
        <w:t>WGiO</w:t>
      </w:r>
      <w:proofErr w:type="spellEnd"/>
      <w:r w:rsidRPr="00A60403">
        <w:rPr>
          <w:rFonts w:ascii="Times New Roman" w:hAnsi="Times New Roman"/>
          <w:sz w:val="24"/>
          <w:szCs w:val="24"/>
          <w:lang w:eastAsia="pl-PL"/>
        </w:rPr>
        <w:t>) – Gdynia, Al. M. Piłsudskiego 46.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Instytut Sinic Toksycznych – Gdynia, Al. M. Piłsudskiego 46.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 xml:space="preserve">Instytut Oceanografii (nowy budynek </w:t>
      </w:r>
      <w:proofErr w:type="spellStart"/>
      <w:r w:rsidRPr="00A60403">
        <w:rPr>
          <w:rFonts w:ascii="Times New Roman" w:hAnsi="Times New Roman"/>
          <w:sz w:val="24"/>
          <w:szCs w:val="24"/>
          <w:lang w:eastAsia="pl-PL"/>
        </w:rPr>
        <w:t>WGiO</w:t>
      </w:r>
      <w:proofErr w:type="spellEnd"/>
      <w:r w:rsidRPr="00A60403">
        <w:rPr>
          <w:rFonts w:ascii="Times New Roman" w:hAnsi="Times New Roman"/>
          <w:sz w:val="24"/>
          <w:szCs w:val="24"/>
          <w:lang w:eastAsia="pl-PL"/>
        </w:rPr>
        <w:t>) – Gdynia, Al. M. Piłsudskiego 46.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Stacja Morska (</w:t>
      </w:r>
      <w:proofErr w:type="spellStart"/>
      <w:r w:rsidRPr="00A60403">
        <w:rPr>
          <w:rFonts w:ascii="Times New Roman" w:hAnsi="Times New Roman"/>
          <w:sz w:val="24"/>
          <w:szCs w:val="24"/>
          <w:lang w:eastAsia="pl-PL"/>
        </w:rPr>
        <w:t>WGiO</w:t>
      </w:r>
      <w:proofErr w:type="spellEnd"/>
      <w:r w:rsidRPr="00A60403">
        <w:rPr>
          <w:rFonts w:ascii="Times New Roman" w:hAnsi="Times New Roman"/>
          <w:sz w:val="24"/>
          <w:szCs w:val="24"/>
          <w:lang w:eastAsia="pl-PL"/>
        </w:rPr>
        <w:t>) – Hel, ul. Morska 2.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Ośrodek Konferencyjno-Szkoleniowy – Leźno 45.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Trzynastka – Gdańsk, ul. Wita Stwosza 58.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Sala gimnastyczna SWFiS – Gdańsk, ul. Sobieskiego 18.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Międzyuczelniany Wydział Biotechnologii (stare budynki Biotechnologii i Biologii) – Gdańsk, ul. Kładki 24.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Wydział Historyczny – Gdańsk, ul. Bielańska 5.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 xml:space="preserve">Dom Studencki nr 3 </w:t>
      </w:r>
      <w:r w:rsidRPr="00A60403">
        <w:rPr>
          <w:rFonts w:ascii="Times New Roman" w:hAnsi="Times New Roman"/>
          <w:sz w:val="24"/>
          <w:szCs w:val="24"/>
          <w:lang w:eastAsia="pl-PL"/>
        </w:rPr>
        <w:softHyphen/>
        <w:t xml:space="preserve">– Gdańsk , Polanki 65 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Dom Studencki nr 5 – Gdańsk, ul. Polanki 64.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Dom Studencki nr 6 – Gdańsk, ul. Podwale Przedmiejskie 20.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 xml:space="preserve">Dom Studencki nr 10 – Gdańsk ,Macierzy Szkolnej 10 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Dom Studencki  nr 11 – Gdańsk , Chodkiewicza 14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u w:val="single"/>
          <w:lang w:eastAsia="pl-PL"/>
        </w:rPr>
        <w:t xml:space="preserve">Część II  dotyczy </w:t>
      </w:r>
      <w:r w:rsidRPr="00A60403">
        <w:rPr>
          <w:rFonts w:ascii="Times New Roman" w:hAnsi="Times New Roman"/>
          <w:sz w:val="24"/>
          <w:szCs w:val="24"/>
          <w:lang w:eastAsia="pl-PL"/>
        </w:rPr>
        <w:t xml:space="preserve">: budynku Wydziału Nauk Społecznych (WNS) 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403">
        <w:rPr>
          <w:rFonts w:ascii="Times New Roman" w:hAnsi="Times New Roman"/>
          <w:sz w:val="24"/>
          <w:szCs w:val="24"/>
          <w:lang w:eastAsia="pl-PL"/>
        </w:rPr>
        <w:t>ul.  Bażyńskiego nr 4,   Gdańsk.</w:t>
      </w:r>
    </w:p>
    <w:p w:rsidR="00A60403" w:rsidRPr="00A60403" w:rsidRDefault="00A60403" w:rsidP="00A60403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403" w:rsidRPr="00A60403" w:rsidRDefault="00A60403" w:rsidP="00A60403">
      <w:pPr>
        <w:suppressAutoHyphens/>
        <w:spacing w:line="240" w:lineRule="auto"/>
        <w:ind w:left="709" w:right="282"/>
        <w:jc w:val="both"/>
        <w:rPr>
          <w:rFonts w:ascii="Times New Roman" w:hAnsi="Times New Roman"/>
          <w:sz w:val="24"/>
          <w:szCs w:val="24"/>
        </w:rPr>
      </w:pPr>
    </w:p>
    <w:p w:rsidR="006C083B" w:rsidRPr="004738A6" w:rsidRDefault="006C083B" w:rsidP="006C083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</w:p>
    <w:p w:rsidR="006C083B" w:rsidRDefault="006C083B" w:rsidP="006C083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</w:p>
    <w:p w:rsidR="006C083B" w:rsidRDefault="006C083B" w:rsidP="006C083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</w:p>
    <w:p w:rsidR="006C083B" w:rsidRDefault="006C083B" w:rsidP="006C083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</w:p>
    <w:p w:rsidR="006C083B" w:rsidRPr="00C36D69" w:rsidRDefault="006C083B" w:rsidP="006C083B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</w:p>
    <w:sectPr w:rsidR="006C083B" w:rsidRPr="00C36D69" w:rsidSect="00802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74" w:rsidRDefault="00444A74" w:rsidP="00444A74">
      <w:pPr>
        <w:spacing w:line="240" w:lineRule="auto"/>
      </w:pPr>
      <w:r>
        <w:separator/>
      </w:r>
    </w:p>
  </w:endnote>
  <w:endnote w:type="continuationSeparator" w:id="0">
    <w:p w:rsidR="00444A74" w:rsidRDefault="00444A74" w:rsidP="00444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74" w:rsidRDefault="00444A74" w:rsidP="00444A74">
      <w:pPr>
        <w:spacing w:line="240" w:lineRule="auto"/>
      </w:pPr>
      <w:r>
        <w:separator/>
      </w:r>
    </w:p>
  </w:footnote>
  <w:footnote w:type="continuationSeparator" w:id="0">
    <w:p w:rsidR="00444A74" w:rsidRDefault="00444A74" w:rsidP="00444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74" w:rsidRPr="00444A74" w:rsidRDefault="00444A74" w:rsidP="00444A74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3"/>
      <w:jc w:val="center"/>
      <w:rPr>
        <w:rFonts w:ascii="Cambria" w:eastAsia="Times New Roman" w:hAnsi="Cambria" w:cs="Arial"/>
        <w:b/>
        <w:sz w:val="18"/>
        <w:szCs w:val="20"/>
        <w:lang w:eastAsia="ar-SA"/>
      </w:rPr>
    </w:pPr>
    <w:r w:rsidRPr="00444A74">
      <w:rPr>
        <w:rFonts w:ascii="Cambria" w:eastAsia="Times New Roman" w:hAnsi="Cambria" w:cs="Arial"/>
        <w:b/>
        <w:sz w:val="18"/>
        <w:szCs w:val="20"/>
        <w:lang w:val="x-none" w:eastAsia="ar-SA"/>
      </w:rPr>
      <w:t xml:space="preserve">Załącznik nr </w:t>
    </w:r>
    <w:r w:rsidR="00996D73">
      <w:rPr>
        <w:rFonts w:ascii="Cambria" w:eastAsia="Times New Roman" w:hAnsi="Cambria" w:cs="Arial"/>
        <w:b/>
        <w:sz w:val="18"/>
        <w:szCs w:val="20"/>
        <w:lang w:eastAsia="ar-SA"/>
      </w:rPr>
      <w:t>6</w:t>
    </w:r>
    <w:r w:rsidRPr="00444A74">
      <w:rPr>
        <w:rFonts w:ascii="Cambria" w:eastAsia="Times New Roman" w:hAnsi="Cambria" w:cs="Arial"/>
        <w:b/>
        <w:sz w:val="18"/>
        <w:szCs w:val="20"/>
        <w:lang w:val="x-none" w:eastAsia="ar-SA"/>
      </w:rPr>
      <w:t xml:space="preserve"> </w:t>
    </w:r>
    <w:r w:rsidRPr="00444A74">
      <w:rPr>
        <w:rFonts w:ascii="Cambria" w:eastAsia="Times New Roman" w:hAnsi="Cambria" w:cs="Arial"/>
        <w:sz w:val="18"/>
        <w:szCs w:val="20"/>
        <w:lang w:val="x-none" w:eastAsia="ar-SA"/>
      </w:rPr>
      <w:t>do Specyfikacji Istotnych Warunków Zamówienia - postępowanie nr A120-211-</w:t>
    </w:r>
    <w:r>
      <w:rPr>
        <w:rFonts w:ascii="Cambria" w:eastAsia="Times New Roman" w:hAnsi="Cambria" w:cs="Arial"/>
        <w:sz w:val="18"/>
        <w:szCs w:val="20"/>
        <w:lang w:eastAsia="ar-SA"/>
      </w:rPr>
      <w:t>79</w:t>
    </w:r>
    <w:r w:rsidRPr="00444A74">
      <w:rPr>
        <w:rFonts w:ascii="Cambria" w:eastAsia="Times New Roman" w:hAnsi="Cambria" w:cs="Arial"/>
        <w:sz w:val="18"/>
        <w:szCs w:val="20"/>
        <w:lang w:val="x-none" w:eastAsia="ar-SA"/>
      </w:rPr>
      <w:t>/1</w:t>
    </w:r>
    <w:r>
      <w:rPr>
        <w:rFonts w:ascii="Cambria" w:eastAsia="Times New Roman" w:hAnsi="Cambria" w:cs="Arial"/>
        <w:sz w:val="18"/>
        <w:szCs w:val="20"/>
        <w:lang w:eastAsia="ar-SA"/>
      </w:rPr>
      <w:t>7</w:t>
    </w:r>
    <w:r w:rsidRPr="00444A74">
      <w:rPr>
        <w:rFonts w:ascii="Cambria" w:eastAsia="Times New Roman" w:hAnsi="Cambria" w:cs="Arial"/>
        <w:sz w:val="18"/>
        <w:szCs w:val="20"/>
        <w:lang w:val="x-none" w:eastAsia="ar-SA"/>
      </w:rPr>
      <w:t>/</w:t>
    </w:r>
    <w:r w:rsidRPr="00444A74">
      <w:rPr>
        <w:rFonts w:ascii="Cambria" w:eastAsia="Times New Roman" w:hAnsi="Cambria" w:cs="Arial"/>
        <w:sz w:val="18"/>
        <w:szCs w:val="20"/>
        <w:lang w:eastAsia="ar-SA"/>
      </w:rPr>
      <w:t>RR</w:t>
    </w:r>
  </w:p>
  <w:p w:rsidR="00444A74" w:rsidRDefault="00444A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83B"/>
    <w:rsid w:val="00010692"/>
    <w:rsid w:val="00062A10"/>
    <w:rsid w:val="003A3088"/>
    <w:rsid w:val="00444A74"/>
    <w:rsid w:val="004738A6"/>
    <w:rsid w:val="004C0E4F"/>
    <w:rsid w:val="006C083B"/>
    <w:rsid w:val="00712F1F"/>
    <w:rsid w:val="0072128B"/>
    <w:rsid w:val="00802973"/>
    <w:rsid w:val="00996D73"/>
    <w:rsid w:val="00A60403"/>
    <w:rsid w:val="00AB78E5"/>
    <w:rsid w:val="00B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9C68-DCE8-4953-9814-2AD3986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3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A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917F-5492-4D62-B2D1-2A8C12EC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28F533D2</Template>
  <TotalTime>25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Tyrakowski</dc:creator>
  <cp:lastModifiedBy>Rafał Rzepecki</cp:lastModifiedBy>
  <cp:revision>11</cp:revision>
  <cp:lastPrinted>2017-05-10T11:00:00Z</cp:lastPrinted>
  <dcterms:created xsi:type="dcterms:W3CDTF">2017-05-10T10:08:00Z</dcterms:created>
  <dcterms:modified xsi:type="dcterms:W3CDTF">2017-06-19T09:29:00Z</dcterms:modified>
</cp:coreProperties>
</file>