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49" w:rsidRDefault="00956E49" w:rsidP="00956E49">
      <w:r>
        <w:tab/>
      </w:r>
    </w:p>
    <w:p w:rsidR="00F846E9" w:rsidRDefault="00F846E9" w:rsidP="00F846E9">
      <w:pPr>
        <w:jc w:val="center"/>
        <w:rPr>
          <w:rFonts w:asciiTheme="majorHAnsi" w:hAnsiTheme="majorHAnsi"/>
          <w:b/>
          <w:sz w:val="24"/>
          <w:szCs w:val="24"/>
        </w:rPr>
      </w:pPr>
      <w:r w:rsidRPr="00F846E9">
        <w:rPr>
          <w:rFonts w:asciiTheme="majorHAnsi" w:hAnsiTheme="majorHAnsi"/>
          <w:b/>
          <w:sz w:val="24"/>
          <w:szCs w:val="24"/>
        </w:rPr>
        <w:t>FORMULARZ PRZEDMIOTOWO CENOWY</w:t>
      </w:r>
    </w:p>
    <w:p w:rsidR="00F846E9" w:rsidRDefault="00F846E9" w:rsidP="00F846E9">
      <w:pPr>
        <w:jc w:val="center"/>
        <w:rPr>
          <w:rFonts w:asciiTheme="majorHAnsi" w:hAnsiTheme="majorHAnsi"/>
          <w:sz w:val="24"/>
          <w:szCs w:val="24"/>
        </w:rPr>
      </w:pPr>
    </w:p>
    <w:p w:rsidR="00F846E9" w:rsidRDefault="00F846E9" w:rsidP="00F846E9">
      <w:pPr>
        <w:jc w:val="center"/>
        <w:rPr>
          <w:rFonts w:asciiTheme="majorHAnsi" w:hAnsiTheme="majorHAnsi"/>
          <w:sz w:val="24"/>
          <w:szCs w:val="24"/>
        </w:rPr>
      </w:pPr>
    </w:p>
    <w:p w:rsidR="0095334C" w:rsidRPr="0095334C" w:rsidRDefault="00985B33" w:rsidP="00F846E9">
      <w:pPr>
        <w:rPr>
          <w:rFonts w:asciiTheme="majorHAnsi" w:hAnsiTheme="majorHAnsi"/>
          <w:b/>
          <w:sz w:val="24"/>
          <w:szCs w:val="24"/>
        </w:rPr>
      </w:pPr>
      <w:r w:rsidRPr="0095334C">
        <w:rPr>
          <w:rFonts w:asciiTheme="majorHAnsi" w:hAnsiTheme="majorHAnsi"/>
          <w:b/>
          <w:sz w:val="24"/>
          <w:szCs w:val="24"/>
        </w:rPr>
        <w:t xml:space="preserve">Część </w:t>
      </w:r>
      <w:r w:rsidR="002E75C9">
        <w:rPr>
          <w:rFonts w:asciiTheme="majorHAnsi" w:hAnsiTheme="majorHAnsi"/>
          <w:b/>
          <w:sz w:val="24"/>
          <w:szCs w:val="24"/>
        </w:rPr>
        <w:t>V</w:t>
      </w:r>
      <w:r w:rsidR="00C2103D">
        <w:rPr>
          <w:rFonts w:asciiTheme="majorHAnsi" w:hAnsiTheme="majorHAnsi"/>
          <w:b/>
          <w:sz w:val="24"/>
          <w:szCs w:val="24"/>
        </w:rPr>
        <w:t xml:space="preserve"> – </w:t>
      </w:r>
      <w:r w:rsidR="000302E9" w:rsidRPr="000302E9">
        <w:rPr>
          <w:rFonts w:asciiTheme="majorHAnsi" w:hAnsiTheme="majorHAnsi"/>
          <w:b/>
          <w:sz w:val="24"/>
          <w:szCs w:val="24"/>
        </w:rPr>
        <w:t xml:space="preserve">Dostawa </w:t>
      </w:r>
      <w:proofErr w:type="spellStart"/>
      <w:r w:rsidR="009B1491" w:rsidRPr="009B1491">
        <w:rPr>
          <w:rFonts w:asciiTheme="majorHAnsi" w:hAnsiTheme="majorHAnsi"/>
          <w:b/>
          <w:sz w:val="24"/>
          <w:szCs w:val="24"/>
        </w:rPr>
        <w:t>wialek</w:t>
      </w:r>
      <w:proofErr w:type="spellEnd"/>
      <w:r w:rsidR="009B1491" w:rsidRPr="009B1491">
        <w:rPr>
          <w:rFonts w:asciiTheme="majorHAnsi" w:hAnsiTheme="majorHAnsi"/>
          <w:b/>
          <w:sz w:val="24"/>
          <w:szCs w:val="24"/>
        </w:rPr>
        <w:t xml:space="preserve"> chromatograficznych kapslowanych z insertami i kapslami</w:t>
      </w:r>
    </w:p>
    <w:tbl>
      <w:tblPr>
        <w:tblStyle w:val="Tabela-Siatka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2976"/>
        <w:gridCol w:w="851"/>
        <w:gridCol w:w="1701"/>
        <w:gridCol w:w="1843"/>
        <w:gridCol w:w="1275"/>
        <w:gridCol w:w="2410"/>
      </w:tblGrid>
      <w:tr w:rsidR="00612841" w:rsidTr="00903F48">
        <w:trPr>
          <w:trHeight w:val="454"/>
        </w:trPr>
        <w:tc>
          <w:tcPr>
            <w:tcW w:w="425" w:type="dxa"/>
            <w:vAlign w:val="center"/>
          </w:tcPr>
          <w:p w:rsidR="00985B33" w:rsidRPr="00903F48" w:rsidRDefault="00985B33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LP</w:t>
            </w:r>
          </w:p>
        </w:tc>
        <w:tc>
          <w:tcPr>
            <w:tcW w:w="3545" w:type="dxa"/>
            <w:vAlign w:val="center"/>
          </w:tcPr>
          <w:p w:rsidR="00612841" w:rsidRPr="00903F48" w:rsidRDefault="00985B33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  <w:b/>
              </w:rPr>
              <w:t>Opis przedmiotu zamówienia</w:t>
            </w:r>
            <w:r w:rsidRPr="00903F48">
              <w:rPr>
                <w:rFonts w:asciiTheme="majorHAnsi" w:hAnsiTheme="majorHAnsi"/>
              </w:rPr>
              <w:t xml:space="preserve"> </w:t>
            </w:r>
          </w:p>
          <w:p w:rsidR="00985B33" w:rsidRPr="00903F48" w:rsidRDefault="00985B33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</w:rPr>
              <w:t>(wymagania minimalne)</w:t>
            </w:r>
          </w:p>
        </w:tc>
        <w:tc>
          <w:tcPr>
            <w:tcW w:w="2976" w:type="dxa"/>
            <w:vAlign w:val="center"/>
          </w:tcPr>
          <w:p w:rsidR="00985B33" w:rsidRPr="00903F48" w:rsidRDefault="00985B33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  <w:b/>
              </w:rPr>
              <w:t>Oferowany asortyment przez Wykonawcę</w:t>
            </w:r>
            <w:r w:rsidRPr="00903F48">
              <w:rPr>
                <w:rFonts w:asciiTheme="majorHAnsi" w:hAnsiTheme="majorHAnsi"/>
              </w:rPr>
              <w:t xml:space="preserve"> (nazwa, producent, numer katalogowy)</w:t>
            </w:r>
          </w:p>
        </w:tc>
        <w:tc>
          <w:tcPr>
            <w:tcW w:w="851" w:type="dxa"/>
            <w:vAlign w:val="center"/>
          </w:tcPr>
          <w:p w:rsidR="00985B33" w:rsidRPr="00903F48" w:rsidRDefault="00985B33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:rsidR="00985B33" w:rsidRPr="00903F48" w:rsidRDefault="00985B33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Cena jednostkowa netto</w:t>
            </w:r>
          </w:p>
        </w:tc>
        <w:tc>
          <w:tcPr>
            <w:tcW w:w="1843" w:type="dxa"/>
            <w:vAlign w:val="center"/>
          </w:tcPr>
          <w:p w:rsidR="00612841" w:rsidRPr="00903F48" w:rsidRDefault="00612841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Wartość netto</w:t>
            </w:r>
          </w:p>
          <w:p w:rsidR="00985B33" w:rsidRPr="00903F48" w:rsidRDefault="00612841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</w:rPr>
              <w:t>(kolumna 4 x kolumna 5)</w:t>
            </w:r>
          </w:p>
        </w:tc>
        <w:tc>
          <w:tcPr>
            <w:tcW w:w="1275" w:type="dxa"/>
            <w:vAlign w:val="center"/>
          </w:tcPr>
          <w:p w:rsidR="00985B33" w:rsidRPr="00903F48" w:rsidRDefault="00612841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  <w:b/>
              </w:rPr>
              <w:t>% stawka podatku VAT</w:t>
            </w:r>
          </w:p>
        </w:tc>
        <w:tc>
          <w:tcPr>
            <w:tcW w:w="2410" w:type="dxa"/>
            <w:vAlign w:val="center"/>
          </w:tcPr>
          <w:p w:rsidR="00985B33" w:rsidRPr="00903F48" w:rsidRDefault="00612841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Wartość brutto</w:t>
            </w:r>
          </w:p>
          <w:p w:rsidR="00612841" w:rsidRPr="00903F48" w:rsidRDefault="00612841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</w:rPr>
              <w:t>(kolumna 6 x kolumna 7)</w:t>
            </w:r>
          </w:p>
          <w:p w:rsidR="00612841" w:rsidRPr="00903F48" w:rsidRDefault="00612841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</w:rPr>
              <w:t>/</w:t>
            </w:r>
            <w:r w:rsidRPr="00903F48">
              <w:rPr>
                <w:rFonts w:asciiTheme="majorHAnsi" w:hAnsiTheme="majorHAnsi"/>
                <w:b/>
              </w:rPr>
              <w:t>bez VAT*</w:t>
            </w:r>
          </w:p>
          <w:p w:rsidR="00612841" w:rsidRDefault="00612841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</w:rPr>
              <w:t>(przepisać wartość z kolumny 6)</w:t>
            </w:r>
          </w:p>
          <w:p w:rsidR="000302E9" w:rsidRPr="00903F48" w:rsidRDefault="000302E9" w:rsidP="00612841">
            <w:pPr>
              <w:jc w:val="center"/>
              <w:rPr>
                <w:rFonts w:asciiTheme="majorHAnsi" w:hAnsiTheme="majorHAnsi"/>
              </w:rPr>
            </w:pPr>
          </w:p>
        </w:tc>
      </w:tr>
      <w:tr w:rsidR="00612841" w:rsidTr="00903F48">
        <w:trPr>
          <w:trHeight w:val="236"/>
        </w:trPr>
        <w:tc>
          <w:tcPr>
            <w:tcW w:w="425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3545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2976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2410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</w:tr>
      <w:tr w:rsidR="00612841" w:rsidTr="00903F48">
        <w:tc>
          <w:tcPr>
            <w:tcW w:w="425" w:type="dxa"/>
            <w:vAlign w:val="center"/>
          </w:tcPr>
          <w:p w:rsidR="00985B33" w:rsidRPr="00413F6E" w:rsidRDefault="00612841" w:rsidP="0095334C">
            <w:pPr>
              <w:jc w:val="center"/>
              <w:rPr>
                <w:rFonts w:asciiTheme="majorHAnsi" w:hAnsiTheme="majorHAnsi"/>
              </w:rPr>
            </w:pPr>
            <w:r w:rsidRPr="00413F6E">
              <w:rPr>
                <w:rFonts w:asciiTheme="majorHAnsi" w:hAnsiTheme="majorHAnsi"/>
              </w:rPr>
              <w:t>1</w:t>
            </w:r>
          </w:p>
        </w:tc>
        <w:tc>
          <w:tcPr>
            <w:tcW w:w="3545" w:type="dxa"/>
            <w:vAlign w:val="center"/>
          </w:tcPr>
          <w:p w:rsidR="009B1491" w:rsidRPr="007F28A5" w:rsidRDefault="009B1491" w:rsidP="009B1491">
            <w:r w:rsidRPr="007F28A5">
              <w:t>o parametrach nie gorszych niż:</w:t>
            </w:r>
          </w:p>
          <w:p w:rsidR="00757366" w:rsidRPr="00413F6E" w:rsidRDefault="009B1491" w:rsidP="009B1491">
            <w:pPr>
              <w:rPr>
                <w:rFonts w:asciiTheme="majorHAnsi" w:hAnsiTheme="majorHAnsi"/>
              </w:rPr>
            </w:pPr>
            <w:r w:rsidRPr="00413F6E">
              <w:rPr>
                <w:rFonts w:asciiTheme="majorHAnsi" w:hAnsiTheme="majorHAnsi"/>
              </w:rPr>
              <w:t xml:space="preserve">- </w:t>
            </w:r>
            <w:proofErr w:type="spellStart"/>
            <w:r w:rsidRPr="00413F6E">
              <w:rPr>
                <w:rFonts w:asciiTheme="majorHAnsi" w:hAnsiTheme="majorHAnsi"/>
              </w:rPr>
              <w:t>wialki</w:t>
            </w:r>
            <w:proofErr w:type="spellEnd"/>
            <w:r w:rsidRPr="00413F6E">
              <w:rPr>
                <w:rFonts w:asciiTheme="majorHAnsi" w:hAnsiTheme="majorHAnsi"/>
              </w:rPr>
              <w:t xml:space="preserve"> szklane </w:t>
            </w:r>
            <w:r w:rsidR="005D6A95">
              <w:rPr>
                <w:rFonts w:asciiTheme="majorHAnsi" w:hAnsiTheme="majorHAnsi"/>
              </w:rPr>
              <w:t>od min. 1,5 ml do max. 2 ml</w:t>
            </w:r>
            <w:r w:rsidRPr="00413F6E">
              <w:rPr>
                <w:rFonts w:asciiTheme="majorHAnsi" w:hAnsiTheme="majorHAnsi"/>
              </w:rPr>
              <w:t xml:space="preserve"> i średnicy 11 mm, szkło bursztynowe, płaskie dno, kapsle aluminiowe z </w:t>
            </w:r>
            <w:proofErr w:type="spellStart"/>
            <w:r w:rsidRPr="00413F6E">
              <w:rPr>
                <w:rFonts w:asciiTheme="majorHAnsi" w:hAnsiTheme="majorHAnsi"/>
              </w:rPr>
              <w:t>septą</w:t>
            </w:r>
            <w:proofErr w:type="spellEnd"/>
            <w:r w:rsidRPr="00413F6E">
              <w:rPr>
                <w:rFonts w:asciiTheme="majorHAnsi" w:hAnsiTheme="majorHAnsi"/>
              </w:rPr>
              <w:t xml:space="preserve"> wykonaną z PTFE, inserty szklane (pojemność </w:t>
            </w:r>
            <w:r w:rsidR="005D6A95">
              <w:rPr>
                <w:rFonts w:asciiTheme="majorHAnsi" w:hAnsiTheme="majorHAnsi"/>
              </w:rPr>
              <w:t>do 0,2 ml</w:t>
            </w:r>
            <w:r w:rsidRPr="00413F6E">
              <w:rPr>
                <w:rFonts w:asciiTheme="majorHAnsi" w:hAnsiTheme="majorHAnsi"/>
              </w:rPr>
              <w:t xml:space="preserve">, dno stożkowe), </w:t>
            </w:r>
          </w:p>
          <w:p w:rsidR="0095334C" w:rsidRDefault="009B1491" w:rsidP="009B1491">
            <w:pPr>
              <w:rPr>
                <w:rFonts w:asciiTheme="majorHAnsi" w:hAnsiTheme="majorHAnsi"/>
                <w:sz w:val="24"/>
                <w:szCs w:val="24"/>
              </w:rPr>
            </w:pPr>
            <w:r w:rsidRPr="00413F6E">
              <w:rPr>
                <w:rFonts w:asciiTheme="majorHAnsi" w:hAnsiTheme="majorHAnsi"/>
                <w:u w:val="single"/>
              </w:rPr>
              <w:t xml:space="preserve">opakowanie </w:t>
            </w:r>
            <w:r w:rsidR="00757366" w:rsidRPr="00413F6E">
              <w:rPr>
                <w:rFonts w:asciiTheme="majorHAnsi" w:hAnsiTheme="majorHAnsi"/>
                <w:u w:val="single"/>
              </w:rPr>
              <w:t xml:space="preserve">zawierające </w:t>
            </w:r>
            <w:r w:rsidR="005D6A95">
              <w:rPr>
                <w:rFonts w:asciiTheme="majorHAnsi" w:hAnsiTheme="majorHAnsi"/>
                <w:u w:val="single"/>
              </w:rPr>
              <w:t xml:space="preserve">min. </w:t>
            </w:r>
            <w:bookmarkStart w:id="0" w:name="_GoBack"/>
            <w:bookmarkEnd w:id="0"/>
            <w:r w:rsidRPr="00413F6E">
              <w:rPr>
                <w:rFonts w:asciiTheme="majorHAnsi" w:hAnsiTheme="majorHAnsi"/>
                <w:u w:val="single"/>
              </w:rPr>
              <w:t>100 szt.</w:t>
            </w:r>
          </w:p>
        </w:tc>
        <w:tc>
          <w:tcPr>
            <w:tcW w:w="2976" w:type="dxa"/>
            <w:vAlign w:val="center"/>
          </w:tcPr>
          <w:p w:rsidR="00985B33" w:rsidRPr="0095334C" w:rsidRDefault="0095334C" w:rsidP="0095334C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Nazwa: ……………………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……..</w:t>
            </w:r>
          </w:p>
          <w:p w:rsidR="0095334C" w:rsidRPr="0095334C" w:rsidRDefault="0095334C" w:rsidP="0095334C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Producent: 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…………..</w:t>
            </w:r>
          </w:p>
          <w:p w:rsidR="0095334C" w:rsidRDefault="0095334C" w:rsidP="0095334C">
            <w:pPr>
              <w:rPr>
                <w:rFonts w:asciiTheme="majorHAnsi" w:hAnsiTheme="majorHAnsi"/>
                <w:sz w:val="24"/>
                <w:szCs w:val="24"/>
              </w:rPr>
            </w:pPr>
            <w:r w:rsidRPr="0095334C">
              <w:rPr>
                <w:rFonts w:asciiTheme="majorHAnsi" w:hAnsiTheme="majorHAnsi"/>
              </w:rPr>
              <w:t>Nr katalogowy: 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</w:t>
            </w:r>
          </w:p>
        </w:tc>
        <w:tc>
          <w:tcPr>
            <w:tcW w:w="851" w:type="dxa"/>
            <w:vAlign w:val="center"/>
          </w:tcPr>
          <w:p w:rsidR="00985B33" w:rsidRDefault="009B1491" w:rsidP="000302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>30 op.</w:t>
            </w:r>
          </w:p>
        </w:tc>
        <w:tc>
          <w:tcPr>
            <w:tcW w:w="1701" w:type="dxa"/>
            <w:vAlign w:val="center"/>
          </w:tcPr>
          <w:p w:rsidR="00985B33" w:rsidRDefault="00985B33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5B33" w:rsidRDefault="00985B33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5B33" w:rsidRDefault="00985B33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85B33" w:rsidRDefault="00985B33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302E9" w:rsidTr="000302E9">
        <w:trPr>
          <w:trHeight w:val="759"/>
        </w:trPr>
        <w:tc>
          <w:tcPr>
            <w:tcW w:w="12616" w:type="dxa"/>
            <w:gridSpan w:val="7"/>
            <w:tcBorders>
              <w:left w:val="nil"/>
              <w:bottom w:val="nil"/>
            </w:tcBorders>
            <w:vAlign w:val="center"/>
          </w:tcPr>
          <w:p w:rsidR="000302E9" w:rsidRPr="0011382D" w:rsidRDefault="000302E9" w:rsidP="00903F48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302E9" w:rsidRDefault="000302E9" w:rsidP="000302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W</w:t>
            </w:r>
            <w:r w:rsidRPr="0011382D">
              <w:rPr>
                <w:rFonts w:ascii="Cambria" w:hAnsi="Cambria"/>
                <w:color w:val="000000"/>
                <w:sz w:val="18"/>
                <w:szCs w:val="18"/>
              </w:rPr>
              <w:t>artość**  do przeniesienia do formularza ofertowego</w:t>
            </w:r>
          </w:p>
        </w:tc>
      </w:tr>
    </w:tbl>
    <w:p w:rsidR="00903F48" w:rsidRDefault="00903F48" w:rsidP="00903F48">
      <w:pPr>
        <w:jc w:val="both"/>
        <w:rPr>
          <w:rFonts w:ascii="Cambria" w:hAnsi="Cambria"/>
        </w:rPr>
      </w:pPr>
      <w:r>
        <w:rPr>
          <w:b/>
        </w:rPr>
        <w:t>*</w:t>
      </w:r>
      <w:r w:rsidRPr="005D5EAD">
        <w:rPr>
          <w:rFonts w:ascii="Cambria" w:hAnsi="Cambria"/>
        </w:rPr>
        <w:t>bez VAT –odnosi się do sytuacji opisanej</w:t>
      </w:r>
      <w:r w:rsidRPr="005D5EAD">
        <w:rPr>
          <w:rFonts w:ascii="Cambria" w:hAnsi="Cambria"/>
          <w:b/>
        </w:rPr>
        <w:t xml:space="preserve"> </w:t>
      </w:r>
      <w:r w:rsidRPr="005D5EAD">
        <w:rPr>
          <w:rFonts w:ascii="Cambria" w:hAnsi="Cambria"/>
        </w:rPr>
        <w:t xml:space="preserve">w SIWZ rozdział XIII pkt </w:t>
      </w:r>
      <w:r>
        <w:rPr>
          <w:rFonts w:ascii="Cambria" w:hAnsi="Cambria"/>
        </w:rPr>
        <w:t>5,</w:t>
      </w:r>
    </w:p>
    <w:p w:rsidR="00903F48" w:rsidRPr="00A44BC6" w:rsidRDefault="00903F48" w:rsidP="00903F48">
      <w:pPr>
        <w:jc w:val="both"/>
        <w:rPr>
          <w:rFonts w:ascii="Cambria" w:hAnsi="Cambria"/>
        </w:rPr>
      </w:pPr>
      <w:r w:rsidRPr="00CC143C">
        <w:rPr>
          <w:rFonts w:ascii="Cambria" w:hAnsi="Cambria"/>
          <w:b/>
        </w:rPr>
        <w:t>**</w:t>
      </w:r>
      <w:r w:rsidRPr="00380345">
        <w:rPr>
          <w:rFonts w:ascii="Cambria" w:hAnsi="Cambria"/>
        </w:rPr>
        <w:t xml:space="preserve"> </w:t>
      </w:r>
      <w:r w:rsidR="000302E9" w:rsidRPr="009B1491">
        <w:rPr>
          <w:rFonts w:ascii="Cambria" w:hAnsi="Cambria"/>
          <w:u w:val="single"/>
        </w:rPr>
        <w:t>W</w:t>
      </w:r>
      <w:r w:rsidRPr="00380345">
        <w:rPr>
          <w:rFonts w:ascii="Cambria" w:hAnsi="Cambria"/>
          <w:u w:val="single"/>
        </w:rPr>
        <w:t>artość brutto</w:t>
      </w:r>
      <w:r>
        <w:rPr>
          <w:rFonts w:ascii="Cambria" w:hAnsi="Cambria"/>
        </w:rPr>
        <w:t xml:space="preserve"> należy wpisać w </w:t>
      </w:r>
      <w:r w:rsidRPr="00A44BC6">
        <w:rPr>
          <w:rFonts w:ascii="Cambria" w:hAnsi="Cambria"/>
        </w:rPr>
        <w:t xml:space="preserve">części </w:t>
      </w:r>
      <w:r w:rsidR="002E75C9">
        <w:rPr>
          <w:rFonts w:ascii="Cambria" w:hAnsi="Cambria"/>
        </w:rPr>
        <w:t>V</w:t>
      </w:r>
      <w:r w:rsidRPr="00A44BC6">
        <w:rPr>
          <w:rFonts w:ascii="Cambria" w:hAnsi="Cambria"/>
        </w:rPr>
        <w:t xml:space="preserve"> (załącznik nr 1 do SIWZ) w pozycji - „cena brutto”</w:t>
      </w:r>
    </w:p>
    <w:p w:rsidR="00F846E9" w:rsidRDefault="00903F48" w:rsidP="00903F48">
      <w:r w:rsidRPr="00A44BC6">
        <w:rPr>
          <w:rFonts w:ascii="Cambria" w:hAnsi="Cambria"/>
          <w:b/>
        </w:rPr>
        <w:t>**</w:t>
      </w:r>
      <w:r w:rsidRPr="00A44BC6">
        <w:rPr>
          <w:rFonts w:ascii="Cambria" w:hAnsi="Cambria"/>
        </w:rPr>
        <w:t xml:space="preserve"> </w:t>
      </w:r>
      <w:r w:rsidR="000302E9" w:rsidRPr="009B1491">
        <w:rPr>
          <w:rFonts w:ascii="Cambria" w:hAnsi="Cambria"/>
          <w:u w:val="single"/>
        </w:rPr>
        <w:t>W</w:t>
      </w:r>
      <w:r w:rsidRPr="00A44BC6">
        <w:rPr>
          <w:rFonts w:ascii="Cambria" w:hAnsi="Cambria"/>
          <w:u w:val="single"/>
        </w:rPr>
        <w:t>artość bez VAT</w:t>
      </w:r>
      <w:r w:rsidRPr="00A44BC6">
        <w:rPr>
          <w:rFonts w:ascii="Cambria" w:hAnsi="Cambria"/>
        </w:rPr>
        <w:t xml:space="preserve"> należy wpisać do formularza ofertowego w części </w:t>
      </w:r>
      <w:r w:rsidR="002E75C9">
        <w:rPr>
          <w:rFonts w:ascii="Cambria" w:hAnsi="Cambria"/>
        </w:rPr>
        <w:t>V</w:t>
      </w:r>
      <w:r w:rsidRPr="00A44BC6">
        <w:rPr>
          <w:rFonts w:ascii="Cambria" w:hAnsi="Cambria"/>
        </w:rPr>
        <w:t xml:space="preserve"> (załącznik nr 1 do SIWZ) w pozycji -  „cena bez VAT”</w:t>
      </w:r>
    </w:p>
    <w:p w:rsidR="008821AC" w:rsidRDefault="00F846E9" w:rsidP="00F846E9">
      <w:pPr>
        <w:tabs>
          <w:tab w:val="left" w:pos="3120"/>
        </w:tabs>
      </w:pPr>
      <w:r>
        <w:tab/>
      </w:r>
    </w:p>
    <w:p w:rsidR="00903F48" w:rsidRDefault="00903F48" w:rsidP="00F846E9">
      <w:pPr>
        <w:tabs>
          <w:tab w:val="left" w:pos="3120"/>
        </w:tabs>
      </w:pPr>
    </w:p>
    <w:p w:rsidR="00903F48" w:rsidRDefault="00903F48" w:rsidP="00F846E9">
      <w:pPr>
        <w:tabs>
          <w:tab w:val="left" w:pos="3120"/>
        </w:tabs>
      </w:pPr>
    </w:p>
    <w:p w:rsidR="006B5658" w:rsidRPr="00E151FA" w:rsidRDefault="00903F48" w:rsidP="006B5658">
      <w:pPr>
        <w:ind w:left="2124" w:firstLine="708"/>
        <w:jc w:val="center"/>
        <w:rPr>
          <w:rFonts w:ascii="Cambria" w:hAnsi="Cambria" w:cs="Arial"/>
        </w:rPr>
      </w:pPr>
      <w:r w:rsidRPr="00E151FA">
        <w:rPr>
          <w:rFonts w:ascii="Cambria" w:hAnsi="Cambria" w:cs="Arial"/>
        </w:rPr>
        <w:t>……………………………, dnia ………………….…. 201</w:t>
      </w:r>
      <w:r>
        <w:rPr>
          <w:rFonts w:ascii="Cambria" w:hAnsi="Cambria" w:cs="Arial"/>
        </w:rPr>
        <w:t>6</w:t>
      </w:r>
      <w:r w:rsidRPr="00E151FA">
        <w:rPr>
          <w:rFonts w:ascii="Cambria" w:hAnsi="Cambria" w:cs="Arial"/>
        </w:rPr>
        <w:t xml:space="preserve"> r.</w:t>
      </w:r>
      <w:r w:rsidR="006B5658">
        <w:rPr>
          <w:rFonts w:ascii="Cambria" w:hAnsi="Cambria" w:cs="Arial"/>
        </w:rPr>
        <w:tab/>
      </w:r>
      <w:r w:rsidR="006B5658">
        <w:rPr>
          <w:rFonts w:ascii="Cambria" w:hAnsi="Cambria" w:cs="Arial"/>
        </w:rPr>
        <w:tab/>
      </w:r>
      <w:r w:rsidR="006B5658">
        <w:rPr>
          <w:rFonts w:ascii="Cambria" w:hAnsi="Cambria" w:cs="Arial"/>
        </w:rPr>
        <w:tab/>
      </w:r>
      <w:r w:rsidR="006B5658" w:rsidRPr="00E151FA">
        <w:rPr>
          <w:rFonts w:ascii="Cambria" w:hAnsi="Cambria" w:cs="Arial"/>
        </w:rPr>
        <w:t>………………………………………….…………………………</w:t>
      </w:r>
    </w:p>
    <w:p w:rsidR="00903F48" w:rsidRPr="00F846E9" w:rsidRDefault="006B5658" w:rsidP="000302E9">
      <w:pPr>
        <w:ind w:left="7788" w:firstLine="708"/>
        <w:jc w:val="center"/>
      </w:pPr>
      <w:r w:rsidRPr="00E151FA">
        <w:rPr>
          <w:rFonts w:ascii="Cambria" w:hAnsi="Cambria" w:cs="Arial"/>
        </w:rPr>
        <w:t>Podpis i pieczątka wykonawcy</w:t>
      </w:r>
    </w:p>
    <w:sectPr w:rsidR="00903F48" w:rsidRPr="00F846E9" w:rsidSect="00612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2552" w:bottom="1417" w:left="1701" w:header="426" w:footer="10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2E9" w:rsidRDefault="000302E9" w:rsidP="00032139">
      <w:r>
        <w:separator/>
      </w:r>
    </w:p>
  </w:endnote>
  <w:endnote w:type="continuationSeparator" w:id="0">
    <w:p w:rsidR="000302E9" w:rsidRDefault="000302E9" w:rsidP="0003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2E" w:rsidRDefault="00C871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E9" w:rsidRPr="00F5657F" w:rsidRDefault="000302E9" w:rsidP="00612841">
    <w:pPr>
      <w:pBdr>
        <w:top w:val="single" w:sz="4" w:space="1" w:color="auto"/>
      </w:pBdr>
      <w:ind w:right="-3"/>
      <w:jc w:val="center"/>
      <w:rPr>
        <w:rFonts w:ascii="Cambria" w:hAnsi="Cambria" w:cs="Arial"/>
        <w:sz w:val="18"/>
        <w:szCs w:val="18"/>
      </w:rPr>
    </w:pPr>
    <w:r w:rsidRPr="00F5657F">
      <w:rPr>
        <w:rFonts w:ascii="Cambria" w:eastAsia="Calibri" w:hAnsi="Cambria" w:cs="Arial"/>
        <w:sz w:val="18"/>
        <w:szCs w:val="16"/>
        <w:lang w:eastAsia="en-US"/>
      </w:rPr>
      <w:t>Uniwersytet Gdański Dział Zamówień Publicznych, ul. Jana Bażyńskiego 8, 80-309 Gdańsk</w:t>
    </w:r>
  </w:p>
  <w:p w:rsidR="000302E9" w:rsidRPr="00F846E9" w:rsidRDefault="000302E9" w:rsidP="00F846E9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</w:rPr>
    </w:pPr>
    <w:r w:rsidRPr="00841CF6">
      <w:rPr>
        <w:rFonts w:cs="Arial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AA54F66" wp14:editId="12E3DB97">
              <wp:simplePos x="0" y="0"/>
              <wp:positionH relativeFrom="column">
                <wp:posOffset>864235</wp:posOffset>
              </wp:positionH>
              <wp:positionV relativeFrom="paragraph">
                <wp:posOffset>60325</wp:posOffset>
              </wp:positionV>
              <wp:extent cx="7223760" cy="693420"/>
              <wp:effectExtent l="0" t="0" r="0" b="0"/>
              <wp:wrapNone/>
              <wp:docPr id="5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693420"/>
                        <a:chOff x="-383099" y="0"/>
                        <a:chExt cx="8055037" cy="845497"/>
                      </a:xfrm>
                    </wpg:grpSpPr>
                    <pic:pic xmlns:pic="http://schemas.openxmlformats.org/drawingml/2006/picture">
                      <pic:nvPicPr>
                        <pic:cNvPr id="6" name="Obraz 6" descr="https://encrypted-tbn1.gstatic.com/images?q=tbn:ANd9GcT38jESRBoV-zR00CFozAz4O1hmxpq7WXCiqPuD5MqiOGJm0ux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83099" y="0"/>
                          <a:ext cx="1216279" cy="845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033315" y="144779"/>
                          <a:ext cx="638623" cy="62444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pole tekstowe 5"/>
                      <wps:cNvSpPr txBox="1"/>
                      <wps:spPr>
                        <a:xfrm>
                          <a:off x="639765" y="144779"/>
                          <a:ext cx="6479876" cy="6987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02E9" w:rsidRPr="00841CF6" w:rsidRDefault="000302E9" w:rsidP="0061284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841CF6"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Innovative management solutions for minimizing emissions of  hazardous substances from urban areas in the Baltic Sea Region (</w:t>
                            </w:r>
                            <w:proofErr w:type="spellStart"/>
                            <w:r w:rsidRPr="00841CF6"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NonHazCity</w:t>
                            </w:r>
                            <w:proofErr w:type="spellEnd"/>
                            <w:r w:rsidRPr="00841CF6"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#R010)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6" o:spid="_x0000_s1026" style="position:absolute;left:0;text-align:left;margin-left:68.05pt;margin-top:4.75pt;width:568.8pt;height:54.6pt;z-index:251663360;mso-width-relative:margin;mso-height-relative:margin" coordorigin="-3830" coordsize="80550,8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https://encrypted-tbn1.gstatic.com/images?q=tbn:ANd9GcT38jESRBoV-zR00CFozAz4O1hmxpq7WXCiqPuD5MqiOGJm0ux_" style="position:absolute;left:-3830;width:12161;height:8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0uDXCAAAA2gAAAA8AAABkcnMvZG93bnJldi54bWxEj0GLwjAUhO/C/ofwFryIpq5SlmqURXBR&#10;9GJXD94ezbMt27yUJtr6740geBxm5htmvuxMJW7UuNKygvEoAkGcWV1yruD4tx5+g3AeWWNlmRTc&#10;ycFy8dGbY6Jtywe6pT4XAcIuQQWF93UipcsKMuhGtiYO3sU2Bn2QTS51g22Am0p+RVEsDZYcFgqs&#10;aVVQ9p9ejQI5MdPz8XfQXcgNWtqd9nobZ0r1P7ufGQhPnX+HX+2NVhDD80q4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dLg1wgAAANoAAAAPAAAAAAAAAAAAAAAAAJ8C&#10;AABkcnMvZG93bnJldi54bWxQSwUGAAAAAAQABAD3AAAAjgMAAAAA&#10;">
                <v:imagedata r:id="rId3" o:title="ANd9GcT38jESRBoV-zR00CFozAz4O1hmxpq7WXCiqPuD5MqiOGJm0ux_"/>
              </v:shape>
              <v:shape id="Obraz 7" o:spid="_x0000_s1028" type="#_x0000_t75" style="position:absolute;left:70333;top:1447;width:6386;height:6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2zRLEAAAA2gAAAA8AAABkcnMvZG93bnJldi54bWxEj0FrwkAUhO8F/8PyBC9FN3qwIbqKCEIP&#10;BW3ag8dn9pkEs29Ddl2jv94VCj0OM/MNs1z3phGBOldbVjCdJCCIC6trLhX8/uzGKQjnkTU2lknB&#10;nRysV4O3JWba3vibQu5LESHsMlRQed9mUrqiIoNuYlvi6J1tZ9BH2ZVSd3iLcNPIWZLMpcGa40KF&#10;LW0rKi751Sg4nngzP6RfIQ+Px/m0D+/pZXZVajTsNwsQnnr/H/5rf2oFH/C6Em+AX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32zRLEAAAA2gAAAA8AAAAAAAAAAAAAAAAA&#10;nwIAAGRycy9kb3ducmV2LnhtbFBLBQYAAAAABAAEAPcAAACQAw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9" type="#_x0000_t202" style="position:absolute;left:6397;top:1447;width:64799;height:6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903F48" w:rsidRPr="00841CF6" w:rsidRDefault="00903F48" w:rsidP="0061284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</w:pPr>
                      <w:r w:rsidRPr="00841CF6"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  <w:t>Innovative management solutions for minimizing emissions of  hazardous substances from urban areas in the Baltic Sea Region (</w:t>
                      </w:r>
                      <w:proofErr w:type="spellStart"/>
                      <w:r w:rsidRPr="00841CF6"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  <w:t>NonHazCity</w:t>
                      </w:r>
                      <w:proofErr w:type="spellEnd"/>
                      <w:r w:rsidRPr="00841CF6"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  <w:t xml:space="preserve"> #R010)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885CC8">
      <w:rPr>
        <w:rFonts w:ascii="Arial" w:hAnsi="Arial" w:cs="Arial"/>
        <w:sz w:val="18"/>
        <w:szCs w:val="18"/>
      </w:rPr>
      <w:t xml:space="preserve">str. </w:t>
    </w:r>
    <w:r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Pr="00885CC8">
      <w:rPr>
        <w:rFonts w:ascii="Arial" w:hAnsi="Arial" w:cs="Arial"/>
        <w:sz w:val="18"/>
        <w:szCs w:val="18"/>
      </w:rPr>
      <w:fldChar w:fldCharType="separate"/>
    </w:r>
    <w:r w:rsidR="005D6A95">
      <w:rPr>
        <w:rFonts w:ascii="Arial" w:hAnsi="Arial" w:cs="Arial"/>
        <w:noProof/>
        <w:sz w:val="18"/>
        <w:szCs w:val="18"/>
      </w:rPr>
      <w:t>1</w:t>
    </w:r>
    <w:r w:rsidRPr="00885CC8">
      <w:rPr>
        <w:rFonts w:ascii="Arial" w:hAnsi="Arial" w:cs="Arial"/>
        <w:sz w:val="18"/>
        <w:szCs w:val="18"/>
      </w:rPr>
      <w:fldChar w:fldCharType="end"/>
    </w:r>
  </w:p>
  <w:p w:rsidR="000302E9" w:rsidRPr="00A36577" w:rsidRDefault="000302E9" w:rsidP="00C849EA">
    <w:pPr>
      <w:pStyle w:val="Stopka"/>
      <w:jc w:val="both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2E" w:rsidRDefault="00C871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2E9" w:rsidRDefault="000302E9" w:rsidP="00032139">
      <w:r>
        <w:separator/>
      </w:r>
    </w:p>
  </w:footnote>
  <w:footnote w:type="continuationSeparator" w:id="0">
    <w:p w:rsidR="000302E9" w:rsidRDefault="000302E9" w:rsidP="00032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2E" w:rsidRDefault="00C871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E9" w:rsidRDefault="000302E9" w:rsidP="00612841">
    <w:pPr>
      <w:pStyle w:val="Nagwek"/>
      <w:jc w:val="center"/>
    </w:pPr>
    <w:r w:rsidRPr="008D5DE1">
      <w:rPr>
        <w:noProof/>
      </w:rPr>
      <w:drawing>
        <wp:inline distT="0" distB="0" distL="0" distR="0" wp14:anchorId="47367965" wp14:editId="0FDBEC37">
          <wp:extent cx="5760720" cy="661670"/>
          <wp:effectExtent l="0" t="0" r="0" b="5080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02E9" w:rsidRDefault="000302E9">
    <w:pPr>
      <w:pStyle w:val="Nagwek"/>
    </w:pPr>
  </w:p>
  <w:p w:rsidR="000302E9" w:rsidRPr="00956E49" w:rsidRDefault="000302E9" w:rsidP="00956E49">
    <w:pPr>
      <w:pStyle w:val="Nagwek"/>
      <w:jc w:val="center"/>
      <w:rPr>
        <w:rFonts w:ascii="Calibri" w:hAnsi="Calibri"/>
        <w:b/>
        <w:color w:val="365F91" w:themeColor="accent1" w:themeShade="BF"/>
        <w:sz w:val="24"/>
        <w:szCs w:val="24"/>
      </w:rPr>
    </w:pPr>
    <w:r>
      <w:rPr>
        <w:rFonts w:ascii="Calibri" w:hAnsi="Calibri"/>
        <w:b/>
        <w:color w:val="365F91" w:themeColor="accent1" w:themeShade="BF"/>
        <w:sz w:val="24"/>
        <w:szCs w:val="24"/>
      </w:rPr>
      <w:t xml:space="preserve">  </w:t>
    </w:r>
    <w:r w:rsidRPr="00E2490A">
      <w:rPr>
        <w:rFonts w:ascii="Calibri" w:hAnsi="Calibri"/>
        <w:b/>
        <w:color w:val="365F91" w:themeColor="accent1" w:themeShade="BF"/>
        <w:sz w:val="22"/>
        <w:szCs w:val="24"/>
      </w:rPr>
      <w:t xml:space="preserve"> Projekt jest współfinansowany z Programu </w:t>
    </w:r>
    <w:proofErr w:type="spellStart"/>
    <w:r w:rsidRPr="00E2490A">
      <w:rPr>
        <w:rFonts w:ascii="Calibri" w:hAnsi="Calibri"/>
        <w:b/>
        <w:color w:val="365F91" w:themeColor="accent1" w:themeShade="BF"/>
        <w:sz w:val="22"/>
        <w:szCs w:val="24"/>
      </w:rPr>
      <w:t>Interreg</w:t>
    </w:r>
    <w:proofErr w:type="spellEnd"/>
    <w:r w:rsidRPr="00E2490A">
      <w:rPr>
        <w:rFonts w:ascii="Calibri" w:hAnsi="Calibri"/>
        <w:b/>
        <w:color w:val="365F91" w:themeColor="accent1" w:themeShade="BF"/>
        <w:sz w:val="22"/>
        <w:szCs w:val="24"/>
      </w:rPr>
      <w:t xml:space="preserve"> Region Morza Bałtyckiego 2014-2020</w:t>
    </w:r>
  </w:p>
  <w:p w:rsidR="000302E9" w:rsidRPr="00F846E9" w:rsidRDefault="000302E9" w:rsidP="00F846E9">
    <w:pPr>
      <w:widowControl w:val="0"/>
      <w:pBdr>
        <w:bottom w:val="single" w:sz="4" w:space="1" w:color="auto"/>
      </w:pBdr>
      <w:autoSpaceDE w:val="0"/>
      <w:autoSpaceDN w:val="0"/>
      <w:spacing w:before="120" w:after="120" w:line="276" w:lineRule="auto"/>
      <w:ind w:right="138"/>
      <w:jc w:val="center"/>
      <w:rPr>
        <w:rFonts w:ascii="Cambria" w:hAnsi="Cambria" w:cs="Arial"/>
        <w:i/>
      </w:rPr>
    </w:pPr>
    <w:r>
      <w:rPr>
        <w:rFonts w:ascii="Cambria" w:hAnsi="Cambria" w:cs="Arial"/>
        <w:b/>
        <w:i/>
        <w:sz w:val="18"/>
      </w:rPr>
      <w:t xml:space="preserve">       </w:t>
    </w:r>
    <w:r w:rsidRPr="00F846E9">
      <w:rPr>
        <w:rFonts w:ascii="Cambria" w:hAnsi="Cambria" w:cs="Arial"/>
        <w:b/>
        <w:i/>
        <w:sz w:val="18"/>
      </w:rPr>
      <w:t>Załącznik nr 1</w:t>
    </w:r>
    <w:r>
      <w:rPr>
        <w:rFonts w:ascii="Cambria" w:hAnsi="Cambria" w:cs="Arial"/>
        <w:b/>
        <w:i/>
        <w:sz w:val="18"/>
      </w:rPr>
      <w:t>a</w:t>
    </w:r>
    <w:r w:rsidRPr="00F846E9">
      <w:rPr>
        <w:rFonts w:ascii="Cambria" w:hAnsi="Cambria" w:cs="Arial"/>
        <w:b/>
        <w:i/>
        <w:sz w:val="18"/>
      </w:rPr>
      <w:t xml:space="preserve"> </w:t>
    </w:r>
    <w:r w:rsidR="00C8712E">
      <w:rPr>
        <w:rFonts w:ascii="Cambria" w:hAnsi="Cambria" w:cs="Arial"/>
        <w:b/>
        <w:i/>
        <w:sz w:val="18"/>
      </w:rPr>
      <w:t xml:space="preserve">do cz. V </w:t>
    </w:r>
    <w:r w:rsidRPr="00F846E9">
      <w:rPr>
        <w:rFonts w:ascii="Cambria" w:hAnsi="Cambria" w:cs="Arial"/>
        <w:i/>
        <w:sz w:val="18"/>
      </w:rPr>
      <w:t>do Specyfikacji Istotnych Warunków Zamówienia - postępowanie nr A120-211-19</w:t>
    </w:r>
    <w:r w:rsidR="00C8712E">
      <w:rPr>
        <w:rFonts w:ascii="Cambria" w:hAnsi="Cambria" w:cs="Arial"/>
        <w:i/>
        <w:sz w:val="18"/>
      </w:rPr>
      <w:t>4</w:t>
    </w:r>
    <w:r w:rsidRPr="00F846E9">
      <w:rPr>
        <w:rFonts w:ascii="Cambria" w:hAnsi="Cambria" w:cs="Arial"/>
        <w:i/>
        <w:sz w:val="18"/>
      </w:rPr>
      <w:t>/16/MB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2E" w:rsidRDefault="00C871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F4C8A"/>
    <w:multiLevelType w:val="hybridMultilevel"/>
    <w:tmpl w:val="11E86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6F468E"/>
    <w:multiLevelType w:val="hybridMultilevel"/>
    <w:tmpl w:val="3D461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39"/>
    <w:rsid w:val="000302E9"/>
    <w:rsid w:val="00032139"/>
    <w:rsid w:val="002346D4"/>
    <w:rsid w:val="00297BB9"/>
    <w:rsid w:val="002E11F1"/>
    <w:rsid w:val="002E75C9"/>
    <w:rsid w:val="002F7462"/>
    <w:rsid w:val="003346DC"/>
    <w:rsid w:val="00373737"/>
    <w:rsid w:val="003C4FAC"/>
    <w:rsid w:val="00413F6E"/>
    <w:rsid w:val="0045370C"/>
    <w:rsid w:val="005D1F61"/>
    <w:rsid w:val="005D6A95"/>
    <w:rsid w:val="00612841"/>
    <w:rsid w:val="00617A00"/>
    <w:rsid w:val="00634070"/>
    <w:rsid w:val="00673B05"/>
    <w:rsid w:val="006B5658"/>
    <w:rsid w:val="00757366"/>
    <w:rsid w:val="00792468"/>
    <w:rsid w:val="00840BC4"/>
    <w:rsid w:val="00841CF6"/>
    <w:rsid w:val="00843911"/>
    <w:rsid w:val="0087689C"/>
    <w:rsid w:val="008821AC"/>
    <w:rsid w:val="00903F48"/>
    <w:rsid w:val="00930916"/>
    <w:rsid w:val="009338A0"/>
    <w:rsid w:val="0095278A"/>
    <w:rsid w:val="0095334C"/>
    <w:rsid w:val="00956E49"/>
    <w:rsid w:val="009652A4"/>
    <w:rsid w:val="00985B33"/>
    <w:rsid w:val="009B1491"/>
    <w:rsid w:val="009F3748"/>
    <w:rsid w:val="00A36577"/>
    <w:rsid w:val="00A941F2"/>
    <w:rsid w:val="00C2103D"/>
    <w:rsid w:val="00C849EA"/>
    <w:rsid w:val="00C8712E"/>
    <w:rsid w:val="00E2490A"/>
    <w:rsid w:val="00F5592B"/>
    <w:rsid w:val="00F846E9"/>
    <w:rsid w:val="00FB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139"/>
  </w:style>
  <w:style w:type="paragraph" w:styleId="Stopka">
    <w:name w:val="footer"/>
    <w:basedOn w:val="Normalny"/>
    <w:link w:val="Stopka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2139"/>
  </w:style>
  <w:style w:type="paragraph" w:styleId="Tekstdymka">
    <w:name w:val="Balloon Text"/>
    <w:basedOn w:val="Normalny"/>
    <w:link w:val="TekstdymkaZnak"/>
    <w:uiPriority w:val="99"/>
    <w:semiHidden/>
    <w:unhideWhenUsed/>
    <w:rsid w:val="00C849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41CF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7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7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7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7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7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8821AC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821AC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8821AC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821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98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139"/>
  </w:style>
  <w:style w:type="paragraph" w:styleId="Stopka">
    <w:name w:val="footer"/>
    <w:basedOn w:val="Normalny"/>
    <w:link w:val="Stopka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2139"/>
  </w:style>
  <w:style w:type="paragraph" w:styleId="Tekstdymka">
    <w:name w:val="Balloon Text"/>
    <w:basedOn w:val="Normalny"/>
    <w:link w:val="TekstdymkaZnak"/>
    <w:uiPriority w:val="99"/>
    <w:semiHidden/>
    <w:unhideWhenUsed/>
    <w:rsid w:val="00C849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41CF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7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7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7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7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7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8821AC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821AC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8821AC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821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98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Marek Bocian</cp:lastModifiedBy>
  <cp:revision>11</cp:revision>
  <cp:lastPrinted>2016-10-10T10:59:00Z</cp:lastPrinted>
  <dcterms:created xsi:type="dcterms:W3CDTF">2016-10-21T09:44:00Z</dcterms:created>
  <dcterms:modified xsi:type="dcterms:W3CDTF">2016-12-16T06:35:00Z</dcterms:modified>
</cp:coreProperties>
</file>